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B013038" w14:textId="16F9518F" w:rsidR="005F258F" w:rsidRPr="00AE020B" w:rsidRDefault="00AF0BC5" w:rsidP="005F258F">
      <w:pPr>
        <w:spacing w:line="304" w:lineRule="exact"/>
        <w:jc w:val="center"/>
        <w:rPr>
          <w:rFonts w:ascii="Arial" w:hAnsi="Arial" w:cs="Arial"/>
          <w:b/>
          <w:iCs/>
          <w:sz w:val="22"/>
          <w:szCs w:val="22"/>
        </w:rPr>
      </w:pPr>
      <w:r w:rsidRPr="00AE020B">
        <w:rPr>
          <w:rFonts w:ascii="Arial" w:hAnsi="Arial" w:cs="Arial"/>
          <w:b/>
          <w:iCs/>
          <w:sz w:val="22"/>
          <w:szCs w:val="22"/>
        </w:rPr>
        <w:t>„</w:t>
      </w:r>
      <w:r w:rsidR="005F258F" w:rsidRPr="00AE020B">
        <w:rPr>
          <w:rFonts w:ascii="Arial" w:hAnsi="Arial" w:cs="Arial"/>
          <w:b/>
          <w:iCs/>
          <w:sz w:val="22"/>
          <w:szCs w:val="22"/>
        </w:rPr>
        <w:t>Utrzymanie i wykonanie remontów urządzeń cieplno-mechanicznych w Enea Elektrownia Połaniec S.A. w okresie 24 miesięcy” w podziale na pakiety:</w:t>
      </w:r>
    </w:p>
    <w:p w14:paraId="17A3A45F" w14:textId="0FDA2A13" w:rsidR="005F258F" w:rsidRPr="00AE020B" w:rsidRDefault="005F258F" w:rsidP="005F258F">
      <w:pPr>
        <w:spacing w:line="304" w:lineRule="exact"/>
        <w:jc w:val="center"/>
        <w:rPr>
          <w:rFonts w:ascii="Arial" w:hAnsi="Arial" w:cs="Arial"/>
          <w:b/>
          <w:iCs/>
          <w:sz w:val="22"/>
          <w:szCs w:val="22"/>
        </w:rPr>
      </w:pPr>
      <w:r w:rsidRPr="00AE020B">
        <w:rPr>
          <w:rFonts w:ascii="Arial" w:hAnsi="Arial" w:cs="Arial"/>
          <w:b/>
          <w:iCs/>
          <w:sz w:val="22"/>
          <w:szCs w:val="22"/>
        </w:rPr>
        <w:t>Pakiet A - Utrzymanie i wykonanie remontów urządzeń cieplno-mechanicznych na obszarze blokowym</w:t>
      </w:r>
    </w:p>
    <w:p w14:paraId="0DFAB12D" w14:textId="6702DCE7" w:rsidR="005410CA" w:rsidRPr="0032336C" w:rsidRDefault="005F258F" w:rsidP="005F258F">
      <w:pPr>
        <w:spacing w:line="304" w:lineRule="exact"/>
        <w:jc w:val="center"/>
        <w:rPr>
          <w:rFonts w:ascii="Arial" w:hAnsi="Arial" w:cs="Arial"/>
          <w:b/>
          <w:iCs/>
          <w:sz w:val="22"/>
          <w:szCs w:val="22"/>
        </w:rPr>
      </w:pPr>
      <w:r w:rsidRPr="00AE020B">
        <w:rPr>
          <w:rFonts w:ascii="Arial" w:hAnsi="Arial" w:cs="Arial"/>
          <w:b/>
          <w:iCs/>
          <w:sz w:val="22"/>
          <w:szCs w:val="22"/>
        </w:rPr>
        <w:t xml:space="preserve">Pakiet B - Utrzymanie i wykonanie remontów urządzeń cieplno-mechanicznych na obszarze </w:t>
      </w:r>
      <w:proofErr w:type="spellStart"/>
      <w:r w:rsidRPr="00AE020B">
        <w:rPr>
          <w:rFonts w:ascii="Arial" w:hAnsi="Arial" w:cs="Arial"/>
          <w:b/>
          <w:iCs/>
          <w:sz w:val="22"/>
          <w:szCs w:val="22"/>
        </w:rPr>
        <w:t>pozablokowym</w:t>
      </w:r>
      <w:proofErr w:type="spellEnd"/>
    </w:p>
    <w:p w14:paraId="3E76FEFD" w14:textId="77777777" w:rsidR="00F1451C" w:rsidRPr="00AE020B" w:rsidRDefault="00F1451C" w:rsidP="00F1451C">
      <w:pPr>
        <w:spacing w:line="304" w:lineRule="exact"/>
        <w:jc w:val="center"/>
        <w:rPr>
          <w:rFonts w:ascii="Arial" w:hAnsi="Arial" w:cs="Arial"/>
          <w:b/>
          <w:iCs/>
          <w:sz w:val="22"/>
          <w:szCs w:val="22"/>
        </w:rPr>
      </w:pP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34B9BC3F"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DE5D2E">
        <w:rPr>
          <w:rFonts w:ascii="Arial" w:hAnsi="Arial" w:cs="Arial"/>
          <w:sz w:val="22"/>
          <w:szCs w:val="22"/>
        </w:rPr>
        <w:t>NLP</w:t>
      </w:r>
      <w:r w:rsidR="00B83E76">
        <w:rPr>
          <w:rFonts w:ascii="Arial" w:hAnsi="Arial" w:cs="Arial"/>
          <w:sz w:val="22"/>
          <w:szCs w:val="22"/>
        </w:rPr>
        <w:t>/PZP/</w:t>
      </w:r>
      <w:r w:rsidR="005F258F">
        <w:rPr>
          <w:rFonts w:ascii="Arial" w:hAnsi="Arial" w:cs="Arial"/>
          <w:sz w:val="22"/>
          <w:szCs w:val="22"/>
        </w:rPr>
        <w:t>07</w:t>
      </w:r>
      <w:r w:rsidR="00B83E76">
        <w:rPr>
          <w:rFonts w:ascii="Arial" w:hAnsi="Arial" w:cs="Arial"/>
          <w:sz w:val="22"/>
          <w:szCs w:val="22"/>
        </w:rPr>
        <w:t>/202</w:t>
      </w:r>
      <w:r w:rsidR="00DE5D2E">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0ADB4F60" w:rsidR="004020C5" w:rsidRPr="00F1451C" w:rsidRDefault="00DD0AC1" w:rsidP="00851E78">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5F258F">
        <w:rPr>
          <w:rFonts w:cs="Arial"/>
          <w:caps/>
          <w:szCs w:val="22"/>
        </w:rPr>
        <w:t>MARZEC</w:t>
      </w:r>
      <w:r w:rsidR="005F258F" w:rsidRPr="00F1451C">
        <w:rPr>
          <w:rFonts w:cs="Arial"/>
          <w:caps/>
          <w:szCs w:val="22"/>
        </w:rPr>
        <w:t xml:space="preserve"> </w:t>
      </w:r>
      <w:r w:rsidR="004020C5" w:rsidRPr="00F1451C">
        <w:rPr>
          <w:rFonts w:cs="Arial"/>
          <w:caps/>
          <w:szCs w:val="22"/>
        </w:rPr>
        <w:t>202</w:t>
      </w:r>
      <w:r w:rsidR="00DE5D2E">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w:t>
      </w:r>
      <w:proofErr w:type="spellStart"/>
      <w:r w:rsidRPr="00F1451C">
        <w:rPr>
          <w:rFonts w:ascii="Arial" w:hAnsi="Arial" w:cs="Arial"/>
          <w:sz w:val="22"/>
          <w:szCs w:val="22"/>
          <w:lang w:val="de-DE"/>
        </w:rPr>
        <w:t>Połaniec</w:t>
      </w:r>
      <w:proofErr w:type="spellEnd"/>
      <w:r w:rsidRPr="00F1451C">
        <w:rPr>
          <w:rFonts w:ascii="Arial" w:hAnsi="Arial" w:cs="Arial"/>
          <w:sz w:val="22"/>
          <w:szCs w:val="22"/>
          <w:lang w:val="de-DE"/>
        </w:rPr>
        <w:t xml:space="preserve">,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55B4B9CF" w:rsidR="00AD4107"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114928CC" w14:textId="77777777" w:rsidR="00054C9A" w:rsidRPr="00BE79CE" w:rsidRDefault="00054C9A" w:rsidP="00054C9A">
      <w:pPr>
        <w:tabs>
          <w:tab w:val="left" w:pos="708"/>
          <w:tab w:val="left" w:pos="3402"/>
        </w:tabs>
        <w:spacing w:line="300" w:lineRule="auto"/>
        <w:ind w:left="578"/>
        <w:contextualSpacing/>
        <w:jc w:val="both"/>
        <w:rPr>
          <w:rFonts w:ascii="Arial" w:hAnsi="Arial" w:cs="Arial"/>
          <w:bCs/>
          <w:sz w:val="22"/>
          <w:szCs w:val="20"/>
        </w:rPr>
      </w:pP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523D8F">
        <w:rPr>
          <w:rFonts w:ascii="Arial" w:hAnsi="Arial" w:cs="Arial"/>
          <w:sz w:val="22"/>
          <w:szCs w:val="22"/>
        </w:rPr>
        <w:t>Zamawiający przewiduje przeprowadzeni</w:t>
      </w:r>
      <w:r w:rsidR="00F1495B">
        <w:rPr>
          <w:rFonts w:ascii="Arial" w:hAnsi="Arial" w:cs="Arial"/>
          <w:sz w:val="22"/>
          <w:szCs w:val="22"/>
        </w:rPr>
        <w:t>e</w:t>
      </w:r>
      <w:r w:rsidRPr="00523D8F">
        <w:rPr>
          <w:rFonts w:ascii="Arial" w:hAnsi="Arial" w:cs="Arial"/>
          <w:sz w:val="22"/>
          <w:szCs w:val="22"/>
        </w:rPr>
        <w:t xml:space="preserve"> aukcji elektronicznej.</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3F89D440" w:rsidR="00ED367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1B6184F1" w14:textId="6980BEA5" w:rsidR="00F3074D" w:rsidRPr="00F3074D" w:rsidRDefault="00F3074D" w:rsidP="00F3074D">
      <w:pPr>
        <w:pStyle w:val="pkt"/>
        <w:spacing w:line="304" w:lineRule="exact"/>
        <w:ind w:left="426" w:hanging="426"/>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sidRPr="00F3074D">
        <w:rPr>
          <w:rFonts w:ascii="Arial" w:hAnsi="Arial" w:cs="Arial"/>
          <w:sz w:val="22"/>
          <w:szCs w:val="22"/>
        </w:rPr>
        <w:t xml:space="preserve"> </w:t>
      </w:r>
      <w:r>
        <w:rPr>
          <w:rFonts w:ascii="Arial" w:hAnsi="Arial" w:cs="Arial"/>
          <w:sz w:val="22"/>
          <w:szCs w:val="22"/>
        </w:rPr>
        <w:t xml:space="preserve">  </w:t>
      </w:r>
      <w:r w:rsidRPr="00F3074D">
        <w:rPr>
          <w:rFonts w:ascii="Arial" w:hAnsi="Arial" w:cs="Arial"/>
          <w:sz w:val="22"/>
          <w:szCs w:val="22"/>
        </w:rPr>
        <w:t xml:space="preserve">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I/NB/B/20/2013) skierowanych do przeprowadzenia wizji lokalnej na adres e-mail: </w:t>
      </w:r>
      <w:hyperlink r:id="rId12" w:history="1">
        <w:r w:rsidRPr="00F3074D">
          <w:rPr>
            <w:rStyle w:val="Hipercze"/>
            <w:rFonts w:ascii="Arial" w:hAnsi="Arial" w:cs="Arial"/>
            <w:sz w:val="22"/>
            <w:szCs w:val="22"/>
          </w:rPr>
          <w:t>jan.kolarz@enea.pl</w:t>
        </w:r>
      </w:hyperlink>
      <w:r w:rsidRPr="00F3074D">
        <w:rPr>
          <w:rFonts w:ascii="Arial" w:hAnsi="Arial" w:cs="Arial"/>
          <w:sz w:val="22"/>
          <w:szCs w:val="22"/>
        </w:rPr>
        <w:t xml:space="preserve">, </w:t>
      </w:r>
      <w:hyperlink r:id="rId13" w:history="1">
        <w:r w:rsidRPr="00F3074D">
          <w:rPr>
            <w:rStyle w:val="Hipercze"/>
            <w:rFonts w:ascii="Arial" w:hAnsi="Arial" w:cs="Arial"/>
            <w:sz w:val="22"/>
            <w:szCs w:val="22"/>
          </w:rPr>
          <w:t>lukasz.kosik@enea.pl</w:t>
        </w:r>
      </w:hyperlink>
      <w:r w:rsidRPr="00F3074D">
        <w:rPr>
          <w:rFonts w:ascii="Arial" w:hAnsi="Arial" w:cs="Arial"/>
          <w:sz w:val="22"/>
          <w:szCs w:val="22"/>
        </w:rPr>
        <w:t xml:space="preserve">  z minimum 3 dniowym wyprzedzeniem celem ustalenia szkolenia z zakresu BHP. Załącznik Z-2 do Dokumentu Związanego nr 2 do Instrukcji Organizacji Bezpiecznej Pracy - I/NB/B/20/2013 dostępny jest na stronie: </w:t>
      </w:r>
    </w:p>
    <w:p w14:paraId="25A08128" w14:textId="507085AF" w:rsidR="00F3074D" w:rsidRPr="00F1451C" w:rsidRDefault="00F3074D" w:rsidP="00F3074D">
      <w:pPr>
        <w:pStyle w:val="pkt"/>
        <w:spacing w:before="0" w:after="0" w:line="304" w:lineRule="exact"/>
        <w:ind w:left="426" w:hanging="426"/>
        <w:rPr>
          <w:rFonts w:ascii="Arial" w:hAnsi="Arial" w:cs="Arial"/>
          <w:sz w:val="22"/>
          <w:szCs w:val="22"/>
        </w:rPr>
      </w:pPr>
      <w:r w:rsidRPr="00F3074D">
        <w:rPr>
          <w:rFonts w:ascii="Arial" w:hAnsi="Arial" w:cs="Arial"/>
          <w:sz w:val="22"/>
          <w:szCs w:val="22"/>
        </w:rPr>
        <w:t xml:space="preserve">       </w:t>
      </w:r>
      <w:hyperlink r:id="rId14" w:history="1">
        <w:r w:rsidRPr="00F3074D">
          <w:rPr>
            <w:rStyle w:val="Hipercze"/>
            <w:rFonts w:ascii="Arial" w:hAnsi="Arial" w:cs="Arial"/>
            <w:sz w:val="22"/>
            <w:szCs w:val="22"/>
          </w:rPr>
          <w:t>https://www.enea.pl/pl/grupaenea/o-grupie/spolki-grupy-enea/polaniec/zamowienia/dokumenty-dla-wykonawcow-i-dostawcow</w:t>
        </w:r>
      </w:hyperlink>
    </w:p>
    <w:p w14:paraId="349D4702" w14:textId="77777777" w:rsidR="00377028" w:rsidRPr="00B215D7" w:rsidRDefault="00377028" w:rsidP="005B7E33">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3E35B4E" w14:textId="77777777" w:rsidR="00C47DB4" w:rsidRPr="00C47DB4" w:rsidRDefault="00475975" w:rsidP="00C47DB4">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bookmarkStart w:id="0" w:name="_Hlk188246737"/>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C47DB4" w:rsidRPr="00C47DB4">
        <w:rPr>
          <w:rFonts w:ascii="Arial" w:hAnsi="Arial" w:cs="Arial"/>
          <w:sz w:val="22"/>
          <w:szCs w:val="22"/>
        </w:rPr>
        <w:t>Wykonanie remontów i prac związanych z utrzymaniem urządzeń cieplno-mechanicznych w Enea Elektrownia Połaniec S.A. w okresie 24 miesięcy (dalej „Elektrownia”) w podziale na pakiety:</w:t>
      </w:r>
    </w:p>
    <w:p w14:paraId="6D041766" w14:textId="5AD55D03" w:rsidR="00C47DB4" w:rsidRPr="00C47DB4" w:rsidRDefault="00C47DB4" w:rsidP="003D258F">
      <w:pPr>
        <w:pStyle w:val="pkt"/>
        <w:spacing w:line="304" w:lineRule="exact"/>
        <w:ind w:left="426" w:firstLine="0"/>
        <w:rPr>
          <w:rFonts w:ascii="Arial" w:hAnsi="Arial" w:cs="Arial"/>
          <w:sz w:val="22"/>
          <w:szCs w:val="22"/>
        </w:rPr>
      </w:pPr>
      <w:r w:rsidRPr="00C47DB4">
        <w:rPr>
          <w:rFonts w:ascii="Arial" w:hAnsi="Arial" w:cs="Arial"/>
          <w:sz w:val="22"/>
          <w:szCs w:val="22"/>
        </w:rPr>
        <w:t>Pakiet A - Utrzymanie i wykonanie remontów urządzeń cieplno-mechanicznych na obszarze blokowym</w:t>
      </w:r>
    </w:p>
    <w:p w14:paraId="51028DDA" w14:textId="12F449F4" w:rsidR="00C47DB4" w:rsidRPr="00C47DB4" w:rsidRDefault="00C47DB4" w:rsidP="003D258F">
      <w:pPr>
        <w:pStyle w:val="pkt"/>
        <w:spacing w:line="304" w:lineRule="exact"/>
        <w:ind w:left="426" w:firstLine="0"/>
        <w:rPr>
          <w:rFonts w:ascii="Arial" w:hAnsi="Arial" w:cs="Arial"/>
          <w:sz w:val="22"/>
          <w:szCs w:val="22"/>
        </w:rPr>
      </w:pPr>
      <w:r w:rsidRPr="00C47DB4">
        <w:rPr>
          <w:rFonts w:ascii="Arial" w:hAnsi="Arial" w:cs="Arial"/>
          <w:sz w:val="22"/>
          <w:szCs w:val="22"/>
        </w:rPr>
        <w:t>Pakiet B - Utrzymanie i wykonanie remontów urządzeń cieplno-mechanicznych na obszarze</w:t>
      </w:r>
      <w:r>
        <w:rPr>
          <w:rFonts w:ascii="Arial" w:hAnsi="Arial" w:cs="Arial"/>
          <w:sz w:val="22"/>
          <w:szCs w:val="22"/>
        </w:rPr>
        <w:t xml:space="preserve"> </w:t>
      </w:r>
      <w:proofErr w:type="spellStart"/>
      <w:r w:rsidRPr="00C47DB4">
        <w:rPr>
          <w:rFonts w:ascii="Arial" w:hAnsi="Arial" w:cs="Arial"/>
          <w:sz w:val="22"/>
          <w:szCs w:val="22"/>
        </w:rPr>
        <w:t>pozablokowym</w:t>
      </w:r>
      <w:proofErr w:type="spellEnd"/>
      <w:r w:rsidRPr="00C47DB4">
        <w:rPr>
          <w:rFonts w:ascii="Arial" w:hAnsi="Arial" w:cs="Arial"/>
          <w:sz w:val="22"/>
          <w:szCs w:val="22"/>
        </w:rPr>
        <w:t xml:space="preserve"> </w:t>
      </w:r>
    </w:p>
    <w:bookmarkEnd w:id="0"/>
    <w:p w14:paraId="33C0E2F9" w14:textId="1553EA4D" w:rsidR="000A7DBC" w:rsidRDefault="00475975" w:rsidP="00C47DB4">
      <w:pPr>
        <w:pStyle w:val="pkt"/>
        <w:spacing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9062" w:type="dxa"/>
        <w:tblCellMar>
          <w:left w:w="70" w:type="dxa"/>
          <w:right w:w="70" w:type="dxa"/>
        </w:tblCellMar>
        <w:tblLook w:val="04A0" w:firstRow="1" w:lastRow="0" w:firstColumn="1" w:lastColumn="0" w:noHBand="0" w:noVBand="1"/>
      </w:tblPr>
      <w:tblGrid>
        <w:gridCol w:w="2967"/>
        <w:gridCol w:w="6095"/>
      </w:tblGrid>
      <w:tr w:rsidR="002914F3" w:rsidRPr="004362CE" w14:paraId="1324D018" w14:textId="77777777" w:rsidTr="000315A6">
        <w:trPr>
          <w:trHeight w:val="395"/>
        </w:trPr>
        <w:tc>
          <w:tcPr>
            <w:tcW w:w="2967" w:type="dxa"/>
            <w:tcBorders>
              <w:top w:val="single" w:sz="4" w:space="0" w:color="auto"/>
              <w:left w:val="single" w:sz="8" w:space="0" w:color="auto"/>
              <w:bottom w:val="single" w:sz="4" w:space="0" w:color="auto"/>
              <w:right w:val="single" w:sz="8" w:space="0" w:color="auto"/>
            </w:tcBorders>
            <w:shd w:val="clear" w:color="auto" w:fill="auto"/>
            <w:noWrap/>
            <w:hideMark/>
          </w:tcPr>
          <w:p w14:paraId="59BE8127" w14:textId="09549E54" w:rsidR="0079488D" w:rsidRP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50530000-9  </w:t>
            </w:r>
          </w:p>
          <w:p w14:paraId="1EDDE76F" w14:textId="77777777" w:rsid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65410000-0 </w:t>
            </w:r>
          </w:p>
          <w:p w14:paraId="12EE8793" w14:textId="278F293E" w:rsidR="0079488D" w:rsidRP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42950000-0 </w:t>
            </w:r>
          </w:p>
          <w:p w14:paraId="355095D2" w14:textId="65C2031E" w:rsidR="002914F3" w:rsidRPr="002914F3" w:rsidRDefault="0079488D" w:rsidP="000315A6">
            <w:pPr>
              <w:rPr>
                <w:rFonts w:asciiTheme="minorBidi" w:hAnsiTheme="minorBidi" w:cstheme="minorBidi"/>
                <w:sz w:val="22"/>
                <w:szCs w:val="22"/>
              </w:rPr>
            </w:pPr>
            <w:r w:rsidRPr="0079488D">
              <w:rPr>
                <w:rFonts w:asciiTheme="minorBidi" w:hAnsiTheme="minorBidi" w:cstheme="minorBidi"/>
                <w:sz w:val="22"/>
                <w:szCs w:val="22"/>
              </w:rPr>
              <w:t>50531100-7</w:t>
            </w:r>
          </w:p>
        </w:tc>
        <w:tc>
          <w:tcPr>
            <w:tcW w:w="6095" w:type="dxa"/>
            <w:tcBorders>
              <w:top w:val="single" w:sz="4" w:space="0" w:color="auto"/>
              <w:left w:val="nil"/>
              <w:bottom w:val="single" w:sz="4" w:space="0" w:color="auto"/>
              <w:right w:val="single" w:sz="8" w:space="0" w:color="auto"/>
            </w:tcBorders>
            <w:shd w:val="clear" w:color="auto" w:fill="auto"/>
            <w:hideMark/>
          </w:tcPr>
          <w:p w14:paraId="36CBE25C"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Usługi w zakresie napraw i konserwacji maszyn</w:t>
            </w:r>
            <w:r w:rsidRPr="002914F3" w:rsidDel="0079488D">
              <w:rPr>
                <w:rFonts w:asciiTheme="minorBidi" w:hAnsiTheme="minorBidi" w:cstheme="minorBidi"/>
                <w:sz w:val="22"/>
                <w:szCs w:val="22"/>
              </w:rPr>
              <w:t xml:space="preserve"> </w:t>
            </w:r>
          </w:p>
          <w:p w14:paraId="02A553BB"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Eksploatacja elektrowni</w:t>
            </w:r>
            <w:r w:rsidRPr="002914F3" w:rsidDel="0079488D">
              <w:rPr>
                <w:rFonts w:asciiTheme="minorBidi" w:hAnsiTheme="minorBidi" w:cstheme="minorBidi"/>
                <w:sz w:val="22"/>
                <w:szCs w:val="22"/>
              </w:rPr>
              <w:t xml:space="preserve"> </w:t>
            </w:r>
          </w:p>
          <w:p w14:paraId="26C23B1A"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Części maszyn ogólnego zastosowania</w:t>
            </w:r>
            <w:r w:rsidRPr="002914F3" w:rsidDel="0079488D">
              <w:rPr>
                <w:rFonts w:asciiTheme="minorBidi" w:hAnsiTheme="minorBidi" w:cstheme="minorBidi"/>
                <w:sz w:val="22"/>
                <w:szCs w:val="22"/>
              </w:rPr>
              <w:t xml:space="preserve"> </w:t>
            </w:r>
          </w:p>
          <w:p w14:paraId="6F906FFB" w14:textId="643D202C" w:rsidR="00BB781A" w:rsidRPr="002914F3" w:rsidRDefault="0079488D" w:rsidP="000315A6">
            <w:pPr>
              <w:rPr>
                <w:rFonts w:asciiTheme="minorBidi" w:hAnsiTheme="minorBidi" w:cstheme="minorBidi"/>
                <w:sz w:val="22"/>
                <w:szCs w:val="22"/>
              </w:rPr>
            </w:pPr>
            <w:r w:rsidRPr="0079488D">
              <w:rPr>
                <w:rFonts w:asciiTheme="minorBidi" w:hAnsiTheme="minorBidi" w:cstheme="minorBidi"/>
                <w:sz w:val="22"/>
                <w:szCs w:val="22"/>
              </w:rPr>
              <w:t>Usługi w zakresie napraw i konserwacji kotłów grzewczych</w:t>
            </w:r>
            <w:r w:rsidRPr="002914F3" w:rsidDel="0079488D">
              <w:rPr>
                <w:rFonts w:asciiTheme="minorBidi" w:hAnsiTheme="minorBidi" w:cstheme="minorBidi"/>
                <w:sz w:val="22"/>
                <w:szCs w:val="22"/>
              </w:rPr>
              <w:t xml:space="preserve"> </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w:t>
      </w:r>
      <w:r w:rsidR="00155F72" w:rsidRPr="00F1451C">
        <w:rPr>
          <w:rFonts w:ascii="Arial" w:hAnsi="Arial" w:cs="Arial"/>
          <w:sz w:val="22"/>
          <w:szCs w:val="22"/>
        </w:rPr>
        <w:lastRenderedPageBreak/>
        <w:t xml:space="preserve">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787C578D" w:rsidR="00CE153E"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5537B8AD" w14:textId="77777777" w:rsidR="00054C9A" w:rsidRPr="00F1451C" w:rsidRDefault="00054C9A" w:rsidP="002F4F19">
      <w:pPr>
        <w:pStyle w:val="pkt"/>
        <w:tabs>
          <w:tab w:val="left" w:pos="815"/>
        </w:tabs>
        <w:spacing w:line="304" w:lineRule="exact"/>
        <w:ind w:left="426" w:hanging="426"/>
        <w:rPr>
          <w:rFonts w:ascii="Arial" w:hAnsi="Arial" w:cs="Arial"/>
          <w:sz w:val="22"/>
          <w:szCs w:val="22"/>
        </w:rPr>
      </w:pP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68A839BC"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8BBD237" w14:textId="77777777" w:rsidR="00054C9A" w:rsidRPr="00F1451C" w:rsidRDefault="00054C9A" w:rsidP="00F1451C">
      <w:pPr>
        <w:pStyle w:val="pkt"/>
        <w:spacing w:before="0" w:after="0" w:line="304" w:lineRule="exact"/>
        <w:ind w:left="426" w:hanging="426"/>
        <w:rPr>
          <w:rFonts w:ascii="Arial" w:hAnsi="Arial" w:cs="Arial"/>
          <w:sz w:val="22"/>
          <w:szCs w:val="22"/>
        </w:rPr>
      </w:pP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220FDDF3" w:rsidR="00A73229" w:rsidRPr="00282303" w:rsidRDefault="003D258F" w:rsidP="00054C9A">
      <w:pPr>
        <w:pStyle w:val="pkt"/>
        <w:numPr>
          <w:ilvl w:val="0"/>
          <w:numId w:val="36"/>
        </w:numPr>
        <w:spacing w:before="0" w:after="0" w:line="304" w:lineRule="exact"/>
        <w:rPr>
          <w:rFonts w:ascii="Arial" w:hAnsi="Arial" w:cs="Arial"/>
          <w:sz w:val="22"/>
          <w:szCs w:val="22"/>
        </w:rPr>
      </w:pPr>
      <w:r w:rsidRPr="00282303">
        <w:rPr>
          <w:rFonts w:ascii="Arial" w:hAnsi="Arial" w:cs="Arial"/>
          <w:sz w:val="22"/>
          <w:szCs w:val="22"/>
        </w:rPr>
        <w:t xml:space="preserve">Termin realizacji zamówienia: 24 miesiące, jednak nie wcześniej niż od dnia </w:t>
      </w:r>
      <w:r w:rsidR="00282303" w:rsidRPr="00282303">
        <w:rPr>
          <w:rFonts w:ascii="Arial" w:hAnsi="Arial" w:cs="Arial"/>
          <w:b/>
          <w:bCs/>
          <w:sz w:val="22"/>
          <w:szCs w:val="22"/>
        </w:rPr>
        <w:t>01.12</w:t>
      </w:r>
      <w:r w:rsidRPr="00282303">
        <w:rPr>
          <w:rFonts w:ascii="Arial" w:hAnsi="Arial" w:cs="Arial"/>
          <w:b/>
          <w:bCs/>
          <w:sz w:val="22"/>
          <w:szCs w:val="22"/>
        </w:rPr>
        <w:t>.2025 r.</w:t>
      </w:r>
      <w:r w:rsidRPr="00282303">
        <w:rPr>
          <w:rFonts w:ascii="Arial" w:hAnsi="Arial" w:cs="Arial"/>
          <w:sz w:val="22"/>
          <w:szCs w:val="22"/>
        </w:rPr>
        <w:t xml:space="preserve"> Termin został szczegółowo określony we Wzorze Umowy</w:t>
      </w:r>
      <w:r w:rsidR="00211F69" w:rsidRPr="00282303">
        <w:rPr>
          <w:rFonts w:ascii="Arial" w:hAnsi="Arial" w:cs="Arial"/>
          <w:sz w:val="22"/>
          <w:szCs w:val="22"/>
        </w:rPr>
        <w:t>.</w:t>
      </w:r>
    </w:p>
    <w:p w14:paraId="37CF4B8A" w14:textId="77777777" w:rsidR="00054C9A" w:rsidRPr="00F1451C" w:rsidRDefault="00054C9A" w:rsidP="00054C9A">
      <w:pPr>
        <w:pStyle w:val="pkt"/>
        <w:spacing w:before="0" w:after="0" w:line="304" w:lineRule="exact"/>
        <w:ind w:left="780" w:firstLine="0"/>
        <w:rPr>
          <w:rFonts w:ascii="Arial" w:hAnsi="Arial" w:cs="Arial"/>
          <w:sz w:val="22"/>
          <w:szCs w:val="22"/>
        </w:rPr>
      </w:pP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lastRenderedPageBreak/>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7A5013C0" w:rsidR="00A9336F" w:rsidRPr="002C35C4" w:rsidRDefault="00A9336F" w:rsidP="00A9336F">
      <w:pPr>
        <w:pStyle w:val="Teksttreci0"/>
        <w:spacing w:line="304" w:lineRule="exact"/>
        <w:ind w:left="852" w:right="20" w:hanging="1"/>
        <w:jc w:val="both"/>
        <w:rPr>
          <w:rFonts w:ascii="Arial" w:hAnsi="Arial" w:cs="Arial"/>
          <w:sz w:val="22"/>
          <w:szCs w:val="22"/>
          <w:lang w:val="pl-PL"/>
        </w:rPr>
      </w:pPr>
      <w:r w:rsidRPr="002C35C4">
        <w:rPr>
          <w:rFonts w:ascii="Arial" w:hAnsi="Arial" w:cs="Arial"/>
          <w:sz w:val="22"/>
          <w:szCs w:val="22"/>
          <w:lang w:val="pl-PL"/>
        </w:rPr>
        <w:t xml:space="preserve">posiada dostęp do środków finansowych lub zdolność kredytową, odpowiednią do wykonania przedmiotowego zamówienia co najmniej </w:t>
      </w:r>
      <w:r w:rsidR="004F14A8" w:rsidRPr="002C35C4">
        <w:rPr>
          <w:rFonts w:ascii="Arial" w:hAnsi="Arial" w:cs="Arial"/>
          <w:sz w:val="22"/>
          <w:szCs w:val="22"/>
          <w:lang w:val="pl-PL"/>
        </w:rPr>
        <w:t>1.</w:t>
      </w:r>
      <w:r w:rsidR="005529C7" w:rsidRPr="002C35C4">
        <w:rPr>
          <w:rFonts w:ascii="Arial" w:hAnsi="Arial" w:cs="Arial"/>
          <w:sz w:val="22"/>
          <w:szCs w:val="22"/>
          <w:lang w:val="pl-PL"/>
        </w:rPr>
        <w:t>5</w:t>
      </w:r>
      <w:r w:rsidRPr="002C35C4">
        <w:rPr>
          <w:rFonts w:ascii="Arial" w:hAnsi="Arial" w:cs="Arial"/>
          <w:sz w:val="22"/>
          <w:szCs w:val="22"/>
          <w:lang w:val="pl-PL"/>
        </w:rPr>
        <w:t>00.000,00 zł. W przypadku Wykonawców wspólnie ubiegających się o udzielenie zamówienia informację może złożyć jeden lub kilka podmiotów łącznie spełniających powyższy warunek.</w:t>
      </w:r>
    </w:p>
    <w:p w14:paraId="29339D42" w14:textId="77777777" w:rsidR="00A9336F" w:rsidRPr="002C35C4"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2C35C4">
        <w:rPr>
          <w:rFonts w:ascii="Arial" w:hAnsi="Arial" w:cs="Arial"/>
          <w:b/>
          <w:sz w:val="22"/>
          <w:szCs w:val="22"/>
          <w:lang w:val="pl-PL"/>
        </w:rPr>
        <w:t>Dla Pakietu B:</w:t>
      </w:r>
    </w:p>
    <w:p w14:paraId="3C24A89F" w14:textId="3F9D546D" w:rsidR="00A9336F" w:rsidRDefault="00A9336F" w:rsidP="00A9336F">
      <w:pPr>
        <w:pStyle w:val="Teksttreci0"/>
        <w:spacing w:line="304" w:lineRule="exact"/>
        <w:ind w:left="852" w:right="20" w:hanging="1"/>
        <w:jc w:val="both"/>
        <w:rPr>
          <w:rFonts w:ascii="Arial" w:hAnsi="Arial" w:cs="Arial"/>
          <w:sz w:val="22"/>
          <w:szCs w:val="22"/>
          <w:lang w:val="pl-PL"/>
        </w:rPr>
      </w:pPr>
      <w:r w:rsidRPr="002C35C4">
        <w:rPr>
          <w:rFonts w:ascii="Arial" w:hAnsi="Arial" w:cs="Arial"/>
          <w:sz w:val="22"/>
          <w:szCs w:val="22"/>
          <w:lang w:val="pl-PL"/>
        </w:rPr>
        <w:t xml:space="preserve">posiada dostęp do środków finansowych lub zdolność kredytową, odpowiednią do wykonania przedmiotowego zamówienia co najmniej </w:t>
      </w:r>
      <w:r w:rsidR="004F14A8" w:rsidRPr="002C35C4">
        <w:rPr>
          <w:rFonts w:ascii="Arial" w:hAnsi="Arial" w:cs="Arial"/>
          <w:sz w:val="22"/>
          <w:szCs w:val="22"/>
          <w:lang w:val="pl-PL"/>
        </w:rPr>
        <w:t>1.</w:t>
      </w:r>
      <w:r w:rsidR="0026463A" w:rsidRPr="002C35C4">
        <w:rPr>
          <w:rFonts w:ascii="Arial" w:hAnsi="Arial" w:cs="Arial"/>
          <w:sz w:val="22"/>
          <w:szCs w:val="22"/>
          <w:lang w:val="pl-PL"/>
        </w:rPr>
        <w:t>250</w:t>
      </w:r>
      <w:r w:rsidRPr="002C35C4">
        <w:rPr>
          <w:rFonts w:ascii="Arial" w:hAnsi="Arial" w:cs="Arial"/>
          <w:sz w:val="22"/>
          <w:szCs w:val="22"/>
          <w:lang w:val="pl-PL"/>
        </w:rPr>
        <w:t>.000,00 zł. W przypadku Wykonawców wspólnie ubiegających się o udzielenie zamówienia</w:t>
      </w:r>
      <w:r w:rsidRPr="00F1451C">
        <w:rPr>
          <w:rFonts w:ascii="Arial" w:hAnsi="Arial" w:cs="Arial"/>
          <w:sz w:val="22"/>
          <w:szCs w:val="22"/>
          <w:lang w:val="pl-PL"/>
        </w:rPr>
        <w:t xml:space="preserve"> informację może złożyć jeden lub kilka podmiotów łącznie spełniających powyższy warunek.</w:t>
      </w:r>
    </w:p>
    <w:p w14:paraId="72F556B2" w14:textId="66CD9B99" w:rsidR="001B73CC" w:rsidRPr="002C35C4" w:rsidRDefault="00033E02" w:rsidP="00FA0AFD">
      <w:pPr>
        <w:pStyle w:val="Teksttreci0"/>
        <w:spacing w:line="304" w:lineRule="exact"/>
        <w:ind w:left="852" w:right="20" w:hanging="1"/>
        <w:jc w:val="both"/>
        <w:rPr>
          <w:rFonts w:ascii="Arial" w:hAnsi="Arial" w:cs="Arial"/>
          <w:b/>
          <w:bCs/>
          <w:sz w:val="22"/>
          <w:szCs w:val="22"/>
          <w:lang w:val="pl-PL"/>
        </w:rPr>
      </w:pPr>
      <w:r w:rsidRPr="002C35C4">
        <w:rPr>
          <w:rFonts w:ascii="Arial" w:hAnsi="Arial" w:cs="Arial"/>
          <w:b/>
          <w:bCs/>
          <w:sz w:val="22"/>
          <w:szCs w:val="22"/>
          <w:lang w:val="pl-PL"/>
        </w:rPr>
        <w:t>Wykonawca składający ofertę na każdy z Pakietów musi wykazać oddzielnie s</w:t>
      </w:r>
      <w:r w:rsidR="0031790C">
        <w:rPr>
          <w:rFonts w:ascii="Arial" w:hAnsi="Arial" w:cs="Arial"/>
          <w:b/>
          <w:bCs/>
          <w:sz w:val="22"/>
          <w:szCs w:val="22"/>
          <w:lang w:val="pl-PL"/>
        </w:rPr>
        <w:t>p</w:t>
      </w:r>
      <w:r w:rsidRPr="002C35C4">
        <w:rPr>
          <w:rFonts w:ascii="Arial" w:hAnsi="Arial" w:cs="Arial"/>
          <w:b/>
          <w:bCs/>
          <w:sz w:val="22"/>
          <w:szCs w:val="22"/>
          <w:lang w:val="pl-PL"/>
        </w:rPr>
        <w:t xml:space="preserve">ełnienie warunku w zakresie sytuacji </w:t>
      </w:r>
      <w:r w:rsidR="002C35C4" w:rsidRPr="002C35C4">
        <w:rPr>
          <w:rFonts w:ascii="Arial" w:hAnsi="Arial" w:cs="Arial"/>
          <w:b/>
          <w:bCs/>
          <w:sz w:val="22"/>
          <w:szCs w:val="22"/>
          <w:lang w:val="pl-PL"/>
        </w:rPr>
        <w:t>ekonomicznej i</w:t>
      </w:r>
      <w:r w:rsidRPr="002C35C4">
        <w:rPr>
          <w:rFonts w:ascii="Arial" w:hAnsi="Arial" w:cs="Arial"/>
          <w:b/>
          <w:bCs/>
          <w:sz w:val="22"/>
          <w:szCs w:val="22"/>
          <w:lang w:val="pl-PL"/>
        </w:rPr>
        <w:t xml:space="preserve"> finansowej.</w:t>
      </w:r>
    </w:p>
    <w:p w14:paraId="113447ED" w14:textId="77777777" w:rsidR="002C35C4" w:rsidRPr="00F1451C" w:rsidRDefault="002C35C4" w:rsidP="00FA0AFD">
      <w:pPr>
        <w:pStyle w:val="Teksttreci0"/>
        <w:spacing w:line="304" w:lineRule="exact"/>
        <w:ind w:left="852" w:right="20" w:hanging="1"/>
        <w:jc w:val="both"/>
        <w:rPr>
          <w:rFonts w:ascii="Arial" w:hAnsi="Arial" w:cs="Arial"/>
          <w:sz w:val="22"/>
          <w:szCs w:val="22"/>
          <w:lang w:val="pl-PL"/>
        </w:rPr>
      </w:pP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1AB31AFD" w14:textId="7DE61997" w:rsidR="00FB5BAB" w:rsidRPr="006C3C74"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 xml:space="preserve">Dla </w:t>
      </w:r>
      <w:r w:rsidRPr="002C35C4">
        <w:rPr>
          <w:rFonts w:ascii="Arial" w:hAnsi="Arial" w:cs="Arial"/>
          <w:b/>
          <w:sz w:val="22"/>
          <w:szCs w:val="22"/>
        </w:rPr>
        <w:t xml:space="preserve">Pakiet </w:t>
      </w:r>
      <w:r w:rsidR="00691D88" w:rsidRPr="002C35C4">
        <w:rPr>
          <w:rFonts w:ascii="Arial" w:hAnsi="Arial" w:cs="Arial"/>
          <w:b/>
          <w:sz w:val="22"/>
          <w:szCs w:val="22"/>
        </w:rPr>
        <w:t>A</w:t>
      </w:r>
      <w:r w:rsidRPr="006C3C74">
        <w:rPr>
          <w:rFonts w:ascii="Arial" w:hAnsi="Arial" w:cs="Arial"/>
          <w:b/>
          <w:sz w:val="22"/>
          <w:szCs w:val="22"/>
        </w:rPr>
        <w:t>:</w:t>
      </w:r>
    </w:p>
    <w:p w14:paraId="641F2B42" w14:textId="04493F1B" w:rsidR="00FB5BAB" w:rsidRPr="002C35C4"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sidRPr="002C35C4">
        <w:rPr>
          <w:rFonts w:ascii="Arial" w:hAnsi="Arial" w:cs="Arial"/>
          <w:sz w:val="22"/>
          <w:szCs w:val="22"/>
          <w:lang w:val="pl-PL"/>
        </w:rPr>
        <w:tab/>
        <w:t>w okresie ostatnich 3 lat</w:t>
      </w:r>
      <w:r w:rsidR="00FB5BAB" w:rsidRPr="002C35C4">
        <w:rPr>
          <w:rFonts w:ascii="Arial" w:hAnsi="Arial" w:cs="Arial"/>
          <w:sz w:val="22"/>
          <w:szCs w:val="22"/>
          <w:lang w:val="pl-PL"/>
        </w:rPr>
        <w:t xml:space="preserve"> przed upływem terminu składania ofert, a jeżeli okres prowadzenia działalności jest krótszy - w tym okresie, wykonał </w:t>
      </w:r>
      <w:r w:rsidR="004F14A8" w:rsidRPr="002C35C4">
        <w:rPr>
          <w:rFonts w:ascii="Arial" w:hAnsi="Arial" w:cs="Arial"/>
          <w:sz w:val="22"/>
          <w:szCs w:val="22"/>
          <w:lang w:val="pl-PL"/>
        </w:rPr>
        <w:t>co najmniej 1 usługę polegającą na wykonywaniu prac w zakresie usług remontowych na urządzeniach energetycznych, o wartości rocznej co najmniej 8 000 000,00 PLN brutto.</w:t>
      </w:r>
      <w:r w:rsidR="00FB5BAB" w:rsidRPr="002C35C4">
        <w:rPr>
          <w:rFonts w:ascii="Arial" w:hAnsi="Arial" w:cs="Arial"/>
          <w:sz w:val="22"/>
          <w:szCs w:val="22"/>
          <w:lang w:val="pl-PL"/>
        </w:rPr>
        <w:t>; w przypadku podmiotów występujących wspólnie warunek ten podmioty mogą spełniać łącznie.</w:t>
      </w:r>
    </w:p>
    <w:p w14:paraId="1ACB8188" w14:textId="447485C4" w:rsidR="00FB5BAB" w:rsidRPr="002C35C4" w:rsidRDefault="00FB5BAB" w:rsidP="000315A6">
      <w:pPr>
        <w:pStyle w:val="Akapitzlist"/>
        <w:numPr>
          <w:ilvl w:val="2"/>
          <w:numId w:val="17"/>
        </w:numPr>
        <w:spacing w:line="360" w:lineRule="auto"/>
        <w:ind w:left="1560"/>
        <w:jc w:val="both"/>
        <w:rPr>
          <w:rFonts w:ascii="Arial" w:hAnsi="Arial" w:cs="Arial"/>
          <w:b/>
          <w:sz w:val="22"/>
          <w:szCs w:val="22"/>
        </w:rPr>
      </w:pPr>
      <w:bookmarkStart w:id="2" w:name="_Hlk192061335"/>
      <w:r w:rsidRPr="002C35C4">
        <w:rPr>
          <w:rFonts w:ascii="Arial" w:hAnsi="Arial" w:cs="Arial"/>
          <w:b/>
          <w:sz w:val="22"/>
          <w:szCs w:val="22"/>
        </w:rPr>
        <w:t xml:space="preserve">Dla Pakiet </w:t>
      </w:r>
      <w:r w:rsidR="00691D88" w:rsidRPr="002C35C4">
        <w:rPr>
          <w:rFonts w:ascii="Arial" w:hAnsi="Arial" w:cs="Arial"/>
          <w:b/>
          <w:sz w:val="22"/>
          <w:szCs w:val="22"/>
        </w:rPr>
        <w:t>B</w:t>
      </w:r>
      <w:r w:rsidRPr="002C35C4">
        <w:rPr>
          <w:rFonts w:ascii="Arial" w:hAnsi="Arial" w:cs="Arial"/>
          <w:b/>
          <w:sz w:val="22"/>
          <w:szCs w:val="22"/>
        </w:rPr>
        <w:t>:</w:t>
      </w:r>
    </w:p>
    <w:bookmarkEnd w:id="2"/>
    <w:p w14:paraId="0C35103B" w14:textId="5DD9D49E" w:rsidR="00FB5BAB" w:rsidRPr="002C35C4"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sidRPr="002C35C4">
        <w:rPr>
          <w:rFonts w:ascii="Arial" w:hAnsi="Arial" w:cs="Arial"/>
          <w:sz w:val="22"/>
          <w:szCs w:val="22"/>
          <w:lang w:val="pl-PL"/>
        </w:rPr>
        <w:tab/>
        <w:t>w okresie ostatnich 3 lat</w:t>
      </w:r>
      <w:r w:rsidR="00FB5BAB" w:rsidRPr="002C35C4">
        <w:rPr>
          <w:rFonts w:ascii="Arial" w:hAnsi="Arial" w:cs="Arial"/>
          <w:sz w:val="22"/>
          <w:szCs w:val="22"/>
          <w:lang w:val="pl-PL"/>
        </w:rPr>
        <w:t xml:space="preserve"> przed upływem terminu składania ofert, a jeżeli okres prowadzenia działalności jest krótszy - w tym okresie, wykonał </w:t>
      </w:r>
      <w:r w:rsidR="004F14A8" w:rsidRPr="002C35C4">
        <w:rPr>
          <w:rFonts w:ascii="Arial" w:hAnsi="Arial" w:cs="Arial"/>
          <w:sz w:val="22"/>
          <w:szCs w:val="22"/>
          <w:lang w:val="pl-PL"/>
        </w:rPr>
        <w:t>co najmniej 1 usługę polegającą na wykonywaniu prac w zakresie usług remontowych na urządzeniach energetycznych, o wartości rocznej co najmniej 8 000 000,00 PLN brutto</w:t>
      </w:r>
      <w:r w:rsidR="00FB5BAB" w:rsidRPr="002C35C4">
        <w:rPr>
          <w:rFonts w:ascii="Arial" w:hAnsi="Arial" w:cs="Arial"/>
          <w:sz w:val="22"/>
          <w:szCs w:val="22"/>
          <w:lang w:val="pl-PL"/>
        </w:rPr>
        <w:t>; w przypadku podmiotów występujących wspólnie warunek ten podmioty mogą spełniać łącznie.</w:t>
      </w:r>
    </w:p>
    <w:p w14:paraId="6A2D2739" w14:textId="67901B35" w:rsidR="00994C5C" w:rsidRPr="0031790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2C35C4">
        <w:rPr>
          <w:rFonts w:ascii="Arial" w:hAnsi="Arial" w:cs="Arial"/>
          <w:sz w:val="22"/>
          <w:szCs w:val="22"/>
          <w:lang w:val="pl-PL"/>
        </w:rPr>
        <w:t xml:space="preserve">dysponuje </w:t>
      </w:r>
      <w:r w:rsidR="00740021" w:rsidRPr="002C35C4">
        <w:rPr>
          <w:rFonts w:ascii="Arial" w:hAnsi="Arial" w:cs="Arial"/>
          <w:sz w:val="22"/>
          <w:szCs w:val="22"/>
          <w:lang w:val="pl-PL"/>
        </w:rPr>
        <w:t xml:space="preserve">(lub przedstawi pisemne zobowiązanie innych podmiotów do udostępnienia potencjału) </w:t>
      </w:r>
      <w:r w:rsidRPr="002C35C4">
        <w:rPr>
          <w:rFonts w:ascii="Arial" w:hAnsi="Arial" w:cs="Arial"/>
          <w:sz w:val="22"/>
          <w:szCs w:val="22"/>
          <w:lang w:val="pl-PL"/>
        </w:rPr>
        <w:t xml:space="preserve">co najmniej następującymi osobami spełniającymi </w:t>
      </w:r>
      <w:r w:rsidRPr="0031790C">
        <w:rPr>
          <w:rFonts w:ascii="Arial" w:hAnsi="Arial" w:cs="Arial"/>
          <w:sz w:val="22"/>
          <w:szCs w:val="22"/>
          <w:lang w:val="pl-PL"/>
        </w:rPr>
        <w:t>poniższe wymagania:</w:t>
      </w:r>
    </w:p>
    <w:p w14:paraId="1E70BAB0" w14:textId="03720D0A" w:rsidR="009264B1" w:rsidRPr="0031790C" w:rsidRDefault="000255C8" w:rsidP="0043292A">
      <w:pPr>
        <w:pStyle w:val="Teksttreci0"/>
        <w:shd w:val="clear" w:color="auto" w:fill="auto"/>
        <w:spacing w:line="304" w:lineRule="exact"/>
        <w:ind w:left="1211" w:right="20" w:hanging="77"/>
        <w:jc w:val="both"/>
        <w:rPr>
          <w:rFonts w:ascii="Arial" w:hAnsi="Arial" w:cs="Arial"/>
          <w:b/>
          <w:bCs/>
          <w:sz w:val="22"/>
          <w:szCs w:val="22"/>
          <w:lang w:val="pl-PL"/>
        </w:rPr>
      </w:pPr>
      <w:r w:rsidRPr="0031790C">
        <w:rPr>
          <w:rFonts w:ascii="Arial" w:hAnsi="Arial" w:cs="Arial"/>
          <w:b/>
          <w:bCs/>
          <w:sz w:val="22"/>
          <w:szCs w:val="22"/>
          <w:lang w:val="pl-PL"/>
        </w:rPr>
        <w:t>i.</w:t>
      </w:r>
      <w:r w:rsidRPr="0031790C">
        <w:rPr>
          <w:rFonts w:ascii="Arial" w:hAnsi="Arial" w:cs="Arial"/>
          <w:b/>
          <w:bCs/>
          <w:sz w:val="22"/>
          <w:szCs w:val="22"/>
          <w:lang w:val="pl-PL"/>
        </w:rPr>
        <w:tab/>
        <w:t>Dla Pakiet A:</w:t>
      </w:r>
    </w:p>
    <w:p w14:paraId="05FE21AE"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t>1.</w:t>
      </w:r>
      <w:r w:rsidRPr="009B6E37">
        <w:rPr>
          <w:rFonts w:ascii="Arial" w:hAnsi="Arial" w:cs="Arial"/>
          <w:bCs/>
          <w:sz w:val="22"/>
          <w:szCs w:val="22"/>
          <w:lang w:val="pl-PL"/>
        </w:rPr>
        <w:tab/>
        <w:t>Minimum 2  kontrolerów  jakości wykonujących badania NDT (Non-</w:t>
      </w:r>
      <w:proofErr w:type="spellStart"/>
      <w:r w:rsidRPr="009B6E37">
        <w:rPr>
          <w:rFonts w:ascii="Arial" w:hAnsi="Arial" w:cs="Arial"/>
          <w:bCs/>
          <w:sz w:val="22"/>
          <w:szCs w:val="22"/>
          <w:lang w:val="pl-PL"/>
        </w:rPr>
        <w:t>Destructive</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Testing</w:t>
      </w:r>
      <w:proofErr w:type="spellEnd"/>
      <w:r w:rsidRPr="009B6E37">
        <w:rPr>
          <w:rFonts w:ascii="Arial" w:hAnsi="Arial" w:cs="Arial"/>
          <w:bCs/>
          <w:sz w:val="22"/>
          <w:szCs w:val="22"/>
          <w:lang w:val="pl-PL"/>
        </w:rPr>
        <w:t xml:space="preserve"> – Badania Nieniszczące) spoin w zakresie badań wizualnych, ultradźwiękowych, </w:t>
      </w:r>
      <w:proofErr w:type="spellStart"/>
      <w:r w:rsidRPr="009B6E37">
        <w:rPr>
          <w:rFonts w:ascii="Arial" w:hAnsi="Arial" w:cs="Arial"/>
          <w:bCs/>
          <w:sz w:val="22"/>
          <w:szCs w:val="22"/>
          <w:lang w:val="pl-PL"/>
        </w:rPr>
        <w:t>magnetyczno</w:t>
      </w:r>
      <w:proofErr w:type="spellEnd"/>
      <w:r w:rsidRPr="009B6E37">
        <w:rPr>
          <w:rFonts w:ascii="Arial" w:hAnsi="Arial" w:cs="Arial"/>
          <w:bCs/>
          <w:sz w:val="22"/>
          <w:szCs w:val="22"/>
          <w:lang w:val="pl-PL"/>
        </w:rPr>
        <w:t xml:space="preserve"> – proszkowych oraz penetracyjnych a także aktualne świadectwo kwalifikacyjne uprawniające do zajmowania się </w:t>
      </w:r>
      <w:r w:rsidRPr="009B6E37">
        <w:rPr>
          <w:rFonts w:ascii="Arial" w:hAnsi="Arial" w:cs="Arial"/>
          <w:bCs/>
          <w:sz w:val="22"/>
          <w:szCs w:val="22"/>
          <w:lang w:val="pl-PL"/>
        </w:rPr>
        <w:lastRenderedPageBreak/>
        <w:t xml:space="preserve">eksploatacją  urządzeń, instalacji i sieci energetycznych na stanowisku eksploatacji (E) i dozoru (D) zgodnie z Załącznikiem nr 1.15 do Części II SWZ   </w:t>
      </w:r>
    </w:p>
    <w:p w14:paraId="015EC21E"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t>2.</w:t>
      </w:r>
      <w:r w:rsidRPr="009B6E37">
        <w:rPr>
          <w:rFonts w:ascii="Arial" w:hAnsi="Arial" w:cs="Arial"/>
          <w:bCs/>
          <w:sz w:val="22"/>
          <w:szCs w:val="22"/>
          <w:lang w:val="pl-PL"/>
        </w:rPr>
        <w:tab/>
        <w:t>Minimum 10 spawaczy z uprawnieniami w zakresie scalania elementów konstrukcyjnych maszyn, urządzeń i instalacji, w tym urządzenia podlegające dozorowi UDT (Urzędowi Dozoru Technicznego) zgodnie z posiadanymi WPS (</w:t>
      </w:r>
      <w:proofErr w:type="spellStart"/>
      <w:r w:rsidRPr="009B6E37">
        <w:rPr>
          <w:rFonts w:ascii="Arial" w:hAnsi="Arial" w:cs="Arial"/>
          <w:bCs/>
          <w:sz w:val="22"/>
          <w:szCs w:val="22"/>
          <w:lang w:val="pl-PL"/>
        </w:rPr>
        <w:t>Welding</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Procedure</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Specification</w:t>
      </w:r>
      <w:proofErr w:type="spellEnd"/>
      <w:r w:rsidRPr="009B6E37">
        <w:rPr>
          <w:rFonts w:ascii="Arial" w:hAnsi="Arial" w:cs="Arial"/>
          <w:bCs/>
          <w:sz w:val="22"/>
          <w:szCs w:val="22"/>
          <w:lang w:val="pl-PL"/>
        </w:rPr>
        <w:t>) dla materiałów wykorzystywanych w energetyce zawodowej,</w:t>
      </w:r>
    </w:p>
    <w:p w14:paraId="2B49AB54"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p>
    <w:p w14:paraId="443E725C" w14:textId="77777777" w:rsidR="009B6E37" w:rsidRPr="009B6E37" w:rsidRDefault="009B6E37" w:rsidP="009B6E37">
      <w:pPr>
        <w:pStyle w:val="Teksttreci0"/>
        <w:spacing w:line="304" w:lineRule="exact"/>
        <w:ind w:left="1211" w:right="20" w:hanging="77"/>
        <w:jc w:val="both"/>
        <w:rPr>
          <w:rFonts w:ascii="Arial" w:hAnsi="Arial" w:cs="Arial"/>
          <w:b/>
          <w:sz w:val="22"/>
          <w:szCs w:val="22"/>
          <w:lang w:val="pl-PL"/>
        </w:rPr>
      </w:pPr>
      <w:r w:rsidRPr="009B6E37">
        <w:rPr>
          <w:rFonts w:ascii="Arial" w:hAnsi="Arial" w:cs="Arial"/>
          <w:b/>
          <w:sz w:val="22"/>
          <w:szCs w:val="22"/>
          <w:lang w:val="pl-PL"/>
        </w:rPr>
        <w:t>ii.</w:t>
      </w:r>
      <w:r w:rsidRPr="009B6E37">
        <w:rPr>
          <w:rFonts w:ascii="Arial" w:hAnsi="Arial" w:cs="Arial"/>
          <w:b/>
          <w:sz w:val="22"/>
          <w:szCs w:val="22"/>
          <w:lang w:val="pl-PL"/>
        </w:rPr>
        <w:tab/>
        <w:t>Dla Pakiet B:</w:t>
      </w:r>
    </w:p>
    <w:p w14:paraId="2AB60548" w14:textId="4B013231"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t>1.</w:t>
      </w:r>
      <w:r w:rsidRPr="009B6E37">
        <w:rPr>
          <w:rFonts w:ascii="Arial" w:hAnsi="Arial" w:cs="Arial"/>
          <w:bCs/>
          <w:sz w:val="22"/>
          <w:szCs w:val="22"/>
          <w:lang w:val="pl-PL"/>
        </w:rPr>
        <w:tab/>
        <w:t>Minimum 2  kontrolerów  jakości wykonujących badania NDT (Non-</w:t>
      </w:r>
      <w:proofErr w:type="spellStart"/>
      <w:r w:rsidRPr="009B6E37">
        <w:rPr>
          <w:rFonts w:ascii="Arial" w:hAnsi="Arial" w:cs="Arial"/>
          <w:bCs/>
          <w:sz w:val="22"/>
          <w:szCs w:val="22"/>
          <w:lang w:val="pl-PL"/>
        </w:rPr>
        <w:t>Destructive</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Testing</w:t>
      </w:r>
      <w:proofErr w:type="spellEnd"/>
      <w:r w:rsidRPr="009B6E37">
        <w:rPr>
          <w:rFonts w:ascii="Arial" w:hAnsi="Arial" w:cs="Arial"/>
          <w:bCs/>
          <w:sz w:val="22"/>
          <w:szCs w:val="22"/>
          <w:lang w:val="pl-PL"/>
        </w:rPr>
        <w:t xml:space="preserve"> – Badania Nieniszczące) spoin w zakresie badań wizualnych, ultradźwiękowych ,</w:t>
      </w:r>
      <w:proofErr w:type="spellStart"/>
      <w:r w:rsidRPr="009B6E37">
        <w:rPr>
          <w:rFonts w:ascii="Arial" w:hAnsi="Arial" w:cs="Arial"/>
          <w:bCs/>
          <w:sz w:val="22"/>
          <w:szCs w:val="22"/>
          <w:lang w:val="pl-PL"/>
        </w:rPr>
        <w:t>magnetyczno</w:t>
      </w:r>
      <w:proofErr w:type="spellEnd"/>
      <w:r w:rsidRPr="009B6E37">
        <w:rPr>
          <w:rFonts w:ascii="Arial" w:hAnsi="Arial" w:cs="Arial"/>
          <w:bCs/>
          <w:sz w:val="22"/>
          <w:szCs w:val="22"/>
          <w:lang w:val="pl-PL"/>
        </w:rPr>
        <w:t xml:space="preserve"> – proszkowych oraz penetracyjnych a także aktualne świadectwo kwalifikacyjne uprawniające do zajmowania się eksploatacją  urządzeń, instalacji i sieci energetycznych na stanowisku eksploatacji (E) i dozoru (D) zgodnie z Załącznikiem nr 1.15 do Części II SWZ</w:t>
      </w:r>
      <w:r w:rsidR="00CA110D">
        <w:rPr>
          <w:rFonts w:ascii="Arial" w:hAnsi="Arial" w:cs="Arial"/>
          <w:bCs/>
          <w:sz w:val="22"/>
          <w:szCs w:val="22"/>
          <w:lang w:val="pl-PL"/>
        </w:rPr>
        <w:t>,</w:t>
      </w:r>
    </w:p>
    <w:p w14:paraId="7C44B8A3" w14:textId="1E7B2E07" w:rsidR="005B163A" w:rsidRDefault="009B6E37" w:rsidP="009B6E37">
      <w:pPr>
        <w:pStyle w:val="Teksttreci0"/>
        <w:shd w:val="clear" w:color="auto" w:fill="auto"/>
        <w:spacing w:line="304" w:lineRule="exact"/>
        <w:ind w:left="1276" w:right="20" w:hanging="142"/>
        <w:jc w:val="both"/>
        <w:rPr>
          <w:rFonts w:ascii="Arial" w:hAnsi="Arial" w:cs="Arial"/>
          <w:bCs/>
          <w:sz w:val="22"/>
          <w:szCs w:val="22"/>
          <w:lang w:val="pl-PL"/>
        </w:rPr>
      </w:pPr>
      <w:r w:rsidRPr="009B6E37">
        <w:rPr>
          <w:rFonts w:ascii="Arial" w:hAnsi="Arial" w:cs="Arial"/>
          <w:bCs/>
          <w:sz w:val="22"/>
          <w:szCs w:val="22"/>
          <w:lang w:val="pl-PL"/>
        </w:rPr>
        <w:t>2.</w:t>
      </w:r>
      <w:r w:rsidRPr="009B6E37">
        <w:rPr>
          <w:rFonts w:ascii="Arial" w:hAnsi="Arial" w:cs="Arial"/>
          <w:bCs/>
          <w:sz w:val="22"/>
          <w:szCs w:val="22"/>
          <w:lang w:val="pl-PL"/>
        </w:rPr>
        <w:tab/>
        <w:t>Minimum 10 spawaczy z uprawnieniami w zakresie scalania elementów konstrukcyjnych maszyn, urządzeń i instalacji, w tym urządzenia podlegające dozorowi UDT (Urzędowi Dozoru Technicznego) zgodnie z posiadanymi WPS (</w:t>
      </w:r>
      <w:proofErr w:type="spellStart"/>
      <w:r w:rsidRPr="009B6E37">
        <w:rPr>
          <w:rFonts w:ascii="Arial" w:hAnsi="Arial" w:cs="Arial"/>
          <w:bCs/>
          <w:sz w:val="22"/>
          <w:szCs w:val="22"/>
          <w:lang w:val="pl-PL"/>
        </w:rPr>
        <w:t>Welding</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Procedure</w:t>
      </w:r>
      <w:proofErr w:type="spellEnd"/>
      <w:r w:rsidRPr="009B6E37">
        <w:rPr>
          <w:rFonts w:ascii="Arial" w:hAnsi="Arial" w:cs="Arial"/>
          <w:bCs/>
          <w:sz w:val="22"/>
          <w:szCs w:val="22"/>
          <w:lang w:val="pl-PL"/>
        </w:rPr>
        <w:t xml:space="preserve"> </w:t>
      </w:r>
      <w:proofErr w:type="spellStart"/>
      <w:r w:rsidRPr="009B6E37">
        <w:rPr>
          <w:rFonts w:ascii="Arial" w:hAnsi="Arial" w:cs="Arial"/>
          <w:bCs/>
          <w:sz w:val="22"/>
          <w:szCs w:val="22"/>
          <w:lang w:val="pl-PL"/>
        </w:rPr>
        <w:t>Specification</w:t>
      </w:r>
      <w:proofErr w:type="spellEnd"/>
      <w:r w:rsidRPr="009B6E37">
        <w:rPr>
          <w:rFonts w:ascii="Arial" w:hAnsi="Arial" w:cs="Arial"/>
          <w:bCs/>
          <w:sz w:val="22"/>
          <w:szCs w:val="22"/>
          <w:lang w:val="pl-PL"/>
        </w:rPr>
        <w:t>) dla materiałów wykorzystywanych w energetyce zawodowej,</w:t>
      </w:r>
    </w:p>
    <w:p w14:paraId="76A185D3" w14:textId="77777777" w:rsidR="009B6E37" w:rsidRPr="009510A2" w:rsidRDefault="009B6E37" w:rsidP="009510A2">
      <w:pPr>
        <w:pStyle w:val="Teksttreci0"/>
        <w:shd w:val="clear" w:color="auto" w:fill="auto"/>
        <w:spacing w:line="304" w:lineRule="exact"/>
        <w:ind w:right="20" w:firstLine="0"/>
        <w:jc w:val="both"/>
        <w:rPr>
          <w:rFonts w:ascii="Arial" w:hAnsi="Arial" w:cs="Arial"/>
          <w:b/>
          <w:bCs/>
          <w:sz w:val="22"/>
          <w:szCs w:val="22"/>
          <w:highlight w:val="yellow"/>
          <w:lang w:val="pl-PL"/>
        </w:rPr>
      </w:pPr>
    </w:p>
    <w:p w14:paraId="70B4DDB4" w14:textId="3C7E422E" w:rsidR="00B0398C" w:rsidRPr="006C3C74"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6C3C74">
        <w:rPr>
          <w:rFonts w:ascii="Arial" w:hAnsi="Arial" w:cs="Arial"/>
          <w:sz w:val="22"/>
          <w:szCs w:val="22"/>
          <w:lang w:val="pl-PL"/>
        </w:rPr>
        <w:t xml:space="preserve">dysponuje </w:t>
      </w:r>
      <w:r w:rsidR="002977F0" w:rsidRPr="006C3C74">
        <w:rPr>
          <w:rFonts w:ascii="Arial" w:hAnsi="Arial" w:cs="Arial"/>
          <w:sz w:val="22"/>
          <w:szCs w:val="22"/>
          <w:lang w:val="pl-PL"/>
        </w:rPr>
        <w:t>(lub przedstawi pisemne zobowiązanie innych podmiotów do udostępnienia potencjału)</w:t>
      </w:r>
      <w:r w:rsidRPr="006C3C74">
        <w:rPr>
          <w:rFonts w:ascii="Arial" w:hAnsi="Arial" w:cs="Arial"/>
          <w:sz w:val="22"/>
          <w:szCs w:val="22"/>
          <w:lang w:val="pl-PL"/>
        </w:rPr>
        <w:t xml:space="preserve"> narzędziami spełniającymi </w:t>
      </w:r>
      <w:r w:rsidR="00D95EA3" w:rsidRPr="006C3C74">
        <w:rPr>
          <w:rFonts w:ascii="Arial" w:hAnsi="Arial" w:cs="Arial"/>
          <w:sz w:val="22"/>
          <w:szCs w:val="22"/>
          <w:lang w:val="pl-PL"/>
        </w:rPr>
        <w:t xml:space="preserve">co najmniej </w:t>
      </w:r>
      <w:r w:rsidRPr="006C3C74">
        <w:rPr>
          <w:rFonts w:ascii="Arial" w:hAnsi="Arial" w:cs="Arial"/>
          <w:sz w:val="22"/>
          <w:szCs w:val="22"/>
          <w:lang w:val="pl-PL"/>
        </w:rPr>
        <w:t>wymagania</w:t>
      </w:r>
      <w:r w:rsidR="00D95EA3" w:rsidRPr="006C3C74">
        <w:rPr>
          <w:rFonts w:ascii="Arial" w:hAnsi="Arial" w:cs="Arial"/>
          <w:sz w:val="22"/>
          <w:szCs w:val="22"/>
          <w:lang w:val="pl-PL"/>
        </w:rPr>
        <w:t xml:space="preserve"> określone w </w:t>
      </w:r>
      <w:r w:rsidR="00D95EA3" w:rsidRPr="006C3C74">
        <w:rPr>
          <w:rFonts w:ascii="Arial" w:hAnsi="Arial" w:cs="Arial"/>
          <w:b/>
          <w:sz w:val="22"/>
          <w:szCs w:val="22"/>
          <w:lang w:val="pl-PL"/>
        </w:rPr>
        <w:t>Załączniku nr 15</w:t>
      </w:r>
      <w:r w:rsidR="008C3460" w:rsidRPr="006C3C74">
        <w:rPr>
          <w:rFonts w:ascii="Arial" w:hAnsi="Arial" w:cs="Arial"/>
          <w:b/>
          <w:sz w:val="22"/>
          <w:szCs w:val="22"/>
          <w:lang w:val="pl-PL"/>
        </w:rPr>
        <w:t xml:space="preserve"> do SWZ</w:t>
      </w:r>
      <w:r w:rsidR="0013169F" w:rsidRPr="006C3C74">
        <w:rPr>
          <w:rFonts w:ascii="Arial" w:hAnsi="Arial" w:cs="Arial"/>
          <w:b/>
          <w:sz w:val="22"/>
          <w:szCs w:val="22"/>
          <w:lang w:val="pl-PL"/>
        </w:rPr>
        <w:t xml:space="preserve"> – dotyczy Pakietu A i Pakietu B</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3D241EDD"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w:t>
      </w:r>
      <w:r w:rsidR="00ED4DE5" w:rsidRPr="00F1451C">
        <w:rPr>
          <w:rFonts w:ascii="Arial" w:hAnsi="Arial" w:cs="Arial"/>
          <w:sz w:val="22"/>
          <w:szCs w:val="22"/>
        </w:rPr>
        <w:lastRenderedPageBreak/>
        <w:t>inne przedsięwzięcia gospodarcze wykonawcy może mieć negatywny wpływ na realizację zamówienia.</w:t>
      </w:r>
    </w:p>
    <w:p w14:paraId="2DC0E4B8" w14:textId="7A979543" w:rsidR="00691D88" w:rsidRDefault="00691D88" w:rsidP="00F1451C">
      <w:pPr>
        <w:pStyle w:val="pkt"/>
        <w:spacing w:before="0" w:after="0" w:line="304" w:lineRule="exact"/>
        <w:ind w:left="426" w:hanging="426"/>
        <w:rPr>
          <w:rFonts w:ascii="Arial" w:hAnsi="Arial" w:cs="Arial"/>
          <w:b/>
          <w:bCs/>
          <w:sz w:val="22"/>
          <w:szCs w:val="22"/>
        </w:rPr>
      </w:pPr>
      <w:r>
        <w:rPr>
          <w:rFonts w:ascii="Arial" w:hAnsi="Arial" w:cs="Arial"/>
          <w:b/>
          <w:bCs/>
          <w:sz w:val="22"/>
          <w:szCs w:val="22"/>
        </w:rPr>
        <w:t>5.</w:t>
      </w:r>
      <w:r w:rsidRPr="001A3184">
        <w:rPr>
          <w:rFonts w:ascii="Arial" w:hAnsi="Arial" w:cs="Arial"/>
          <w:b/>
          <w:bCs/>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sidRPr="001A3184">
        <w:rPr>
          <w:rFonts w:ascii="Arial" w:hAnsi="Arial" w:cs="Arial"/>
          <w:b/>
          <w:bCs/>
          <w:sz w:val="22"/>
          <w:szCs w:val="22"/>
        </w:rPr>
        <w:t xml:space="preserve"> </w:t>
      </w:r>
    </w:p>
    <w:p w14:paraId="24461464" w14:textId="77777777" w:rsidR="00054C9A" w:rsidRPr="001A3184" w:rsidRDefault="00054C9A" w:rsidP="00F1451C">
      <w:pPr>
        <w:pStyle w:val="pkt"/>
        <w:spacing w:before="0" w:after="0" w:line="304" w:lineRule="exact"/>
        <w:ind w:left="426" w:hanging="426"/>
        <w:rPr>
          <w:rFonts w:ascii="Arial" w:hAnsi="Arial" w:cs="Arial"/>
          <w:b/>
          <w:bCs/>
          <w:sz w:val="22"/>
          <w:szCs w:val="22"/>
        </w:rPr>
      </w:pP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3"/>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Pr="00F1451C">
        <w:rPr>
          <w:rFonts w:ascii="Arial" w:hAnsi="Arial" w:cs="Arial"/>
          <w:sz w:val="22"/>
          <w:szCs w:val="22"/>
        </w:rPr>
        <w:t>p.z.p</w:t>
      </w:r>
      <w:proofErr w:type="spellEnd"/>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lastRenderedPageBreak/>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lastRenderedPageBreak/>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5"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6"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w:t>
      </w:r>
      <w:r w:rsidR="00930E24" w:rsidRPr="00F1451C">
        <w:rPr>
          <w:rFonts w:ascii="Arial" w:hAnsi="Arial" w:cs="Arial"/>
          <w:sz w:val="22"/>
          <w:szCs w:val="22"/>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34D4251"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w:t>
      </w:r>
      <w:r w:rsidR="00CD4EDC" w:rsidRPr="000413D1">
        <w:rPr>
          <w:rFonts w:ascii="Arial" w:hAnsi="Arial" w:cs="Arial"/>
          <w:b/>
          <w:bCs/>
          <w:sz w:val="22"/>
          <w:szCs w:val="22"/>
        </w:rPr>
        <w:t xml:space="preserve">okresie </w:t>
      </w:r>
      <w:r w:rsidR="00CD4EDC" w:rsidRPr="00F771F1">
        <w:rPr>
          <w:rFonts w:ascii="Arial" w:hAnsi="Arial" w:cs="Arial"/>
          <w:b/>
          <w:bCs/>
          <w:sz w:val="22"/>
          <w:szCs w:val="22"/>
        </w:rPr>
        <w:t xml:space="preserve">ostatnich </w:t>
      </w:r>
      <w:r w:rsidR="001B6988" w:rsidRPr="00F771F1">
        <w:rPr>
          <w:rFonts w:ascii="Arial" w:hAnsi="Arial" w:cs="Arial"/>
          <w:b/>
          <w:bCs/>
          <w:sz w:val="22"/>
          <w:szCs w:val="22"/>
        </w:rPr>
        <w:t>3</w:t>
      </w:r>
      <w:r w:rsidR="00CD4EDC" w:rsidRPr="00F771F1">
        <w:rPr>
          <w:rFonts w:ascii="Arial" w:hAnsi="Arial" w:cs="Arial"/>
          <w:b/>
          <w:bCs/>
          <w:sz w:val="22"/>
          <w:szCs w:val="22"/>
        </w:rPr>
        <w:t xml:space="preserve"> lat,</w:t>
      </w:r>
      <w:r w:rsidR="00CD4EDC" w:rsidRPr="000413D1">
        <w:rPr>
          <w:rFonts w:ascii="Arial" w:hAnsi="Arial" w:cs="Arial"/>
          <w:b/>
          <w:bCs/>
          <w:sz w:val="22"/>
          <w:szCs w:val="22"/>
        </w:rPr>
        <w:t xml:space="preserve"> </w:t>
      </w:r>
      <w:r w:rsidR="00CD4EDC" w:rsidRPr="000413D1">
        <w:rPr>
          <w:rFonts w:ascii="Arial" w:hAnsi="Arial" w:cs="Arial"/>
          <w:sz w:val="22"/>
          <w:szCs w:val="22"/>
        </w:rPr>
        <w:t>a</w:t>
      </w:r>
      <w:r w:rsidR="00CD4EDC" w:rsidRPr="00282303">
        <w:rPr>
          <w:rFonts w:ascii="Arial" w:hAnsi="Arial" w:cs="Arial"/>
          <w:sz w:val="22"/>
          <w:szCs w:val="22"/>
        </w:rPr>
        <w:t xml:space="preserve"> jeżeli</w:t>
      </w:r>
      <w:r w:rsidR="00CD4EDC" w:rsidRPr="00F1451C">
        <w:rPr>
          <w:rFonts w:ascii="Arial" w:hAnsi="Arial" w:cs="Arial"/>
          <w:sz w:val="22"/>
          <w:szCs w:val="22"/>
        </w:rPr>
        <w:t xml:space="preserve">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 xml:space="preserve">o którym mowa w art. 125 ust. 1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 xml:space="preserve">. w zakresie odnoszącym się do podstaw wykluczenia wskazanych w art. 108 ust. 1 pkt 3-6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 xml:space="preserve">w zakresie podstawy wykluczenia wskazanej w art. 108 ust. 2 </w:t>
      </w:r>
      <w:proofErr w:type="spellStart"/>
      <w:r w:rsidR="0060531A" w:rsidRPr="00F1451C">
        <w:rPr>
          <w:rFonts w:ascii="Arial" w:hAnsi="Arial" w:cs="Arial"/>
          <w:sz w:val="22"/>
          <w:szCs w:val="22"/>
        </w:rPr>
        <w:t>p.z.p</w:t>
      </w:r>
      <w:proofErr w:type="spellEnd"/>
      <w:r w:rsidR="0060531A" w:rsidRPr="00F1451C">
        <w:rPr>
          <w:rFonts w:ascii="Arial" w:hAnsi="Arial" w:cs="Arial"/>
          <w:sz w:val="22"/>
          <w:szCs w:val="22"/>
        </w:rPr>
        <w:t>.</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sidR="001508A1">
        <w:rPr>
          <w:rFonts w:ascii="Arial" w:hAnsi="Arial" w:cs="Arial"/>
          <w:sz w:val="22"/>
          <w:szCs w:val="22"/>
        </w:rPr>
        <w:t>p.z.p</w:t>
      </w:r>
      <w:proofErr w:type="spellEnd"/>
      <w:r w:rsidR="001508A1">
        <w:rPr>
          <w:rFonts w:ascii="Arial" w:hAnsi="Arial" w:cs="Arial"/>
          <w:sz w:val="22"/>
          <w:szCs w:val="22"/>
        </w:rPr>
        <w:t>.</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w:t>
      </w:r>
      <w:proofErr w:type="spellStart"/>
      <w:r w:rsidR="001508A1" w:rsidRPr="00B215D7">
        <w:rPr>
          <w:rFonts w:ascii="Arial" w:hAnsi="Arial" w:cs="Arial"/>
          <w:sz w:val="22"/>
          <w:szCs w:val="22"/>
        </w:rPr>
        <w:t>p.z.p</w:t>
      </w:r>
      <w:proofErr w:type="spellEnd"/>
      <w:r w:rsidR="001508A1" w:rsidRPr="00B215D7">
        <w:rPr>
          <w:rFonts w:ascii="Arial" w:hAnsi="Arial" w:cs="Arial"/>
          <w:sz w:val="22"/>
          <w:szCs w:val="22"/>
        </w:rPr>
        <w:t xml:space="preserve">.,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1B33CF2E" w:rsidR="0060531A"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2926B6D3" w14:textId="6179C78F"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
          <w:sz w:val="22"/>
          <w:szCs w:val="22"/>
        </w:rPr>
        <w:t xml:space="preserve">11) </w:t>
      </w:r>
      <w:r w:rsidRPr="00CB1DD1">
        <w:rPr>
          <w:rFonts w:ascii="Arial" w:hAnsi="Arial" w:cs="Arial"/>
          <w:b/>
          <w:sz w:val="22"/>
          <w:szCs w:val="22"/>
        </w:rPr>
        <w:t>Wykaz osób</w:t>
      </w:r>
      <w:r>
        <w:rPr>
          <w:rFonts w:ascii="Arial" w:hAnsi="Arial" w:cs="Arial"/>
          <w:b/>
          <w:sz w:val="22"/>
          <w:szCs w:val="22"/>
        </w:rPr>
        <w:t xml:space="preserve"> </w:t>
      </w:r>
      <w:r w:rsidRPr="009510A2">
        <w:rPr>
          <w:rFonts w:ascii="Arial" w:hAnsi="Arial" w:cs="Arial"/>
          <w:bCs/>
          <w:sz w:val="22"/>
          <w:szCs w:val="22"/>
        </w:rPr>
        <w:t>- Załącznik stosowany w przypadku, gdy Zamawiający zastosuje w postępowaniu warunek określony w pkt VII.4.b) cz. I SWZ.</w:t>
      </w:r>
    </w:p>
    <w:p w14:paraId="3C9BCDD7" w14:textId="63E775E2"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Cs/>
          <w:sz w:val="22"/>
          <w:szCs w:val="22"/>
        </w:rPr>
        <w:t xml:space="preserve">       </w:t>
      </w:r>
      <w:r w:rsidRPr="009510A2">
        <w:rPr>
          <w:rFonts w:ascii="Arial" w:hAnsi="Arial" w:cs="Arial"/>
          <w:bCs/>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r w:rsidRPr="00CB1DD1">
        <w:t xml:space="preserve"> </w:t>
      </w:r>
      <w:r w:rsidRPr="009510A2">
        <w:rPr>
          <w:rFonts w:ascii="Arial" w:hAnsi="Arial" w:cs="Arial"/>
          <w:b/>
          <w:sz w:val="22"/>
          <w:szCs w:val="22"/>
        </w:rPr>
        <w:t>Załącznik nr 1</w:t>
      </w:r>
      <w:r w:rsidR="00A41362">
        <w:rPr>
          <w:rFonts w:ascii="Arial" w:hAnsi="Arial" w:cs="Arial"/>
          <w:b/>
          <w:sz w:val="22"/>
          <w:szCs w:val="22"/>
        </w:rPr>
        <w:t>4</w:t>
      </w:r>
      <w:r w:rsidRPr="009510A2">
        <w:rPr>
          <w:rFonts w:ascii="Arial" w:hAnsi="Arial" w:cs="Arial"/>
          <w:b/>
          <w:sz w:val="22"/>
          <w:szCs w:val="22"/>
        </w:rPr>
        <w:t xml:space="preserve"> do SWZ</w:t>
      </w:r>
    </w:p>
    <w:p w14:paraId="2D9FD4EE" w14:textId="0915D437" w:rsidR="00CB1DD1" w:rsidRPr="001508A1" w:rsidRDefault="00CB1DD1" w:rsidP="0060531A">
      <w:pPr>
        <w:spacing w:line="304" w:lineRule="exact"/>
        <w:ind w:left="852" w:hanging="425"/>
        <w:contextualSpacing/>
        <w:jc w:val="both"/>
        <w:rPr>
          <w:rFonts w:ascii="Arial" w:hAnsi="Arial" w:cs="Arial"/>
          <w:sz w:val="22"/>
          <w:szCs w:val="22"/>
        </w:rPr>
      </w:pPr>
      <w:r>
        <w:rPr>
          <w:rFonts w:ascii="Arial" w:hAnsi="Arial" w:cs="Arial"/>
          <w:b/>
          <w:sz w:val="22"/>
          <w:szCs w:val="22"/>
        </w:rPr>
        <w:t xml:space="preserve">12) </w:t>
      </w:r>
      <w:r w:rsidRPr="00CB1DD1">
        <w:rPr>
          <w:rFonts w:ascii="Arial" w:hAnsi="Arial" w:cs="Arial"/>
          <w:b/>
          <w:sz w:val="22"/>
          <w:szCs w:val="22"/>
        </w:rPr>
        <w:t>Wykaz narzędzi i urządzeń technicznych niezbędnych wykonawcy w celu realizacji zamówienia</w:t>
      </w:r>
      <w:r>
        <w:rPr>
          <w:rFonts w:ascii="Arial" w:hAnsi="Arial" w:cs="Arial"/>
          <w:b/>
          <w:sz w:val="22"/>
          <w:szCs w:val="22"/>
        </w:rPr>
        <w:t xml:space="preserve"> - </w:t>
      </w:r>
      <w:r w:rsidRPr="009510A2">
        <w:rPr>
          <w:rFonts w:ascii="Arial" w:hAnsi="Arial" w:cs="Arial"/>
          <w:bCs/>
          <w:sz w:val="22"/>
          <w:szCs w:val="22"/>
        </w:rPr>
        <w:t>Załącznik stosowany w przypadku, gdy Zamawiający zastosuje w postępowaniu warunek określony w pkt VII.4.c) cz. I SWZ</w:t>
      </w:r>
      <w:r w:rsidRPr="00CB1DD1">
        <w:rPr>
          <w:rFonts w:ascii="Arial" w:hAnsi="Arial" w:cs="Arial"/>
          <w:b/>
          <w:sz w:val="22"/>
          <w:szCs w:val="22"/>
        </w:rPr>
        <w:t>.</w:t>
      </w:r>
      <w:r w:rsidRPr="00CB1DD1">
        <w:t xml:space="preserve"> </w:t>
      </w:r>
      <w:r w:rsidRPr="00CB1DD1">
        <w:rPr>
          <w:rFonts w:ascii="Arial" w:hAnsi="Arial" w:cs="Arial"/>
          <w:b/>
          <w:sz w:val="22"/>
          <w:szCs w:val="22"/>
        </w:rPr>
        <w:t>Załącznik nr 1</w:t>
      </w:r>
      <w:r w:rsidR="00A41362">
        <w:rPr>
          <w:rFonts w:ascii="Arial" w:hAnsi="Arial" w:cs="Arial"/>
          <w:b/>
          <w:sz w:val="22"/>
          <w:szCs w:val="22"/>
        </w:rPr>
        <w:t>5</w:t>
      </w:r>
      <w:r w:rsidRPr="00CB1DD1">
        <w:rPr>
          <w:rFonts w:ascii="Arial" w:hAnsi="Arial" w:cs="Arial"/>
          <w:b/>
          <w:sz w:val="22"/>
          <w:szCs w:val="22"/>
        </w:rPr>
        <w:t xml:space="preserve"> do SWZ</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w:t>
      </w:r>
      <w:r w:rsidR="00090A4C" w:rsidRPr="00F1451C">
        <w:rPr>
          <w:rFonts w:ascii="Arial" w:hAnsi="Arial" w:cs="Arial"/>
          <w:sz w:val="22"/>
          <w:szCs w:val="22"/>
        </w:rPr>
        <w:lastRenderedPageBreak/>
        <w:t xml:space="preserve">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2EE00EAF" w:rsidR="0060531A"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64A0236B" w14:textId="77777777" w:rsidR="00847D03" w:rsidRPr="00F1451C" w:rsidRDefault="00847D03" w:rsidP="0060531A">
      <w:pPr>
        <w:pStyle w:val="pkt"/>
        <w:spacing w:before="0" w:after="0" w:line="304" w:lineRule="exact"/>
        <w:ind w:left="426" w:hanging="426"/>
        <w:rPr>
          <w:rFonts w:ascii="Arial" w:hAnsi="Arial" w:cs="Arial"/>
          <w:sz w:val="22"/>
          <w:szCs w:val="22"/>
        </w:rPr>
      </w:pP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6E7BA386"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183D3BDA" w14:textId="77777777" w:rsidR="00847D03" w:rsidRPr="00F1451C" w:rsidRDefault="00847D03" w:rsidP="00F1451C">
      <w:pPr>
        <w:pStyle w:val="Teksttreci0"/>
        <w:shd w:val="clear" w:color="auto" w:fill="auto"/>
        <w:spacing w:line="304" w:lineRule="exact"/>
        <w:ind w:left="852" w:right="20" w:hanging="426"/>
        <w:jc w:val="both"/>
        <w:rPr>
          <w:rFonts w:ascii="Arial" w:hAnsi="Arial" w:cs="Arial"/>
          <w:sz w:val="22"/>
          <w:szCs w:val="22"/>
          <w:lang w:val="pl-PL"/>
        </w:rPr>
      </w:pP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3"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 xml:space="preserve">powinno </w:t>
      </w:r>
      <w:r>
        <w:rPr>
          <w:rFonts w:ascii="Arial" w:hAnsi="Arial" w:cs="Arial"/>
          <w:sz w:val="22"/>
          <w:szCs w:val="22"/>
        </w:rPr>
        <w:lastRenderedPageBreak/>
        <w:t>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13177452" w:rsidR="00860A83"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05D63C65" w14:textId="77777777" w:rsidR="00F36BBA" w:rsidRPr="00F1451C" w:rsidRDefault="00F36BBA" w:rsidP="00860A83">
      <w:pPr>
        <w:pStyle w:val="pkt"/>
        <w:spacing w:before="0" w:after="0" w:line="304" w:lineRule="exact"/>
        <w:ind w:left="426" w:hanging="426"/>
        <w:rPr>
          <w:rFonts w:ascii="Arial" w:hAnsi="Arial" w:cs="Arial"/>
          <w:sz w:val="22"/>
          <w:szCs w:val="22"/>
        </w:rPr>
      </w:pP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3"/>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lastRenderedPageBreak/>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4BD0FAA6"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F771F1">
        <w:rPr>
          <w:rFonts w:ascii="Arial" w:hAnsi="Arial" w:cs="Arial"/>
          <w:sz w:val="22"/>
          <w:szCs w:val="22"/>
        </w:rPr>
        <w:t>Katarzyna Bąk-Mazur</w:t>
      </w:r>
      <w:r w:rsidR="00DF46D0">
        <w:rPr>
          <w:rFonts w:ascii="Arial" w:hAnsi="Arial" w:cs="Arial"/>
          <w:sz w:val="22"/>
          <w:szCs w:val="22"/>
        </w:rPr>
        <w:t xml:space="preserve"> +48(15) 865-</w:t>
      </w:r>
      <w:r w:rsidR="00F771F1">
        <w:rPr>
          <w:rFonts w:ascii="Arial" w:hAnsi="Arial" w:cs="Arial"/>
          <w:sz w:val="22"/>
          <w:szCs w:val="22"/>
        </w:rPr>
        <w:t>6471</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7" w:history="1">
        <w:r w:rsidR="00F771F1">
          <w:rPr>
            <w:rFonts w:asciiTheme="minorBidi" w:hAnsiTheme="minorBidi" w:cstheme="minorBidi"/>
            <w:sz w:val="22"/>
            <w:szCs w:val="22"/>
          </w:rPr>
          <w:t>katarzyna.bak-mazur</w:t>
        </w:r>
        <w:r w:rsidR="00F771F1" w:rsidRPr="00A8720B">
          <w:rPr>
            <w:rFonts w:asciiTheme="minorBidi" w:hAnsiTheme="minorBidi" w:cstheme="minorBidi"/>
            <w:sz w:val="22"/>
            <w:szCs w:val="22"/>
          </w:rPr>
          <w:t>@enea.pl</w:t>
        </w:r>
      </w:hyperlink>
      <w:r w:rsidR="00A8720B">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 xml:space="preserve">nformacji dotyczących zapisów </w:t>
      </w:r>
      <w:r w:rsidR="009320D1" w:rsidRPr="00F1451C">
        <w:rPr>
          <w:rFonts w:ascii="Arial" w:hAnsi="Arial" w:cs="Arial"/>
          <w:sz w:val="22"/>
          <w:szCs w:val="22"/>
        </w:rPr>
        <w:lastRenderedPageBreak/>
        <w:t>S</w:t>
      </w:r>
      <w:r w:rsidRPr="00F1451C">
        <w:rPr>
          <w:rFonts w:ascii="Arial" w:hAnsi="Arial" w:cs="Arial"/>
          <w:sz w:val="22"/>
          <w:szCs w:val="22"/>
        </w:rPr>
        <w:t xml:space="preserve">WZ jest: </w:t>
      </w:r>
      <w:r w:rsidR="00F771F1" w:rsidRPr="00F771F1">
        <w:rPr>
          <w:rFonts w:ascii="Arial" w:hAnsi="Arial" w:cs="Arial"/>
          <w:sz w:val="22"/>
          <w:szCs w:val="22"/>
        </w:rPr>
        <w:t>Daniel Kabata +48(15) 865-6985, email: daniel.kabata@enea.pl w godzinach od 8:00 do 14:00 w dni</w:t>
      </w:r>
      <w:r w:rsidRPr="00F1451C">
        <w:rPr>
          <w:rFonts w:ascii="Arial" w:hAnsi="Arial" w:cs="Arial"/>
          <w:sz w:val="22"/>
          <w:szCs w:val="22"/>
        </w:rPr>
        <w:t>.</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06D79090" w:rsidR="00C972B6"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6D19BB0" w14:textId="77777777" w:rsidR="00F36BBA" w:rsidRPr="00F1451C" w:rsidRDefault="00F36BBA" w:rsidP="00F36BBA">
      <w:pPr>
        <w:pStyle w:val="pkt"/>
        <w:spacing w:line="304" w:lineRule="exact"/>
        <w:ind w:left="780" w:firstLine="0"/>
        <w:rPr>
          <w:rFonts w:ascii="Arial" w:hAnsi="Arial" w:cs="Arial"/>
          <w:sz w:val="22"/>
          <w:szCs w:val="22"/>
        </w:rPr>
      </w:pP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4"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4"/>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w:t>
      </w:r>
      <w:r w:rsidR="00C972B6" w:rsidRPr="00F1451C">
        <w:rPr>
          <w:rFonts w:ascii="Arial" w:hAnsi="Arial" w:cs="Arial"/>
          <w:sz w:val="22"/>
          <w:szCs w:val="22"/>
        </w:rPr>
        <w:lastRenderedPageBreak/>
        <w:t>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051C0A">
        <w:rPr>
          <w:rFonts w:ascii="Arial" w:hAnsi="Arial" w:cs="Arial"/>
          <w:sz w:val="22"/>
          <w:szCs w:val="22"/>
        </w:rPr>
        <w:lastRenderedPageBreak/>
        <w:t xml:space="preserve">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lastRenderedPageBreak/>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493E7C5D"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35D5C5" w14:textId="77777777" w:rsidR="009817C3" w:rsidRPr="00F1451C" w:rsidRDefault="009817C3" w:rsidP="00F1451C">
      <w:pPr>
        <w:pStyle w:val="pkt"/>
        <w:spacing w:before="0" w:after="0" w:line="304" w:lineRule="exact"/>
        <w:ind w:left="426" w:hanging="426"/>
        <w:rPr>
          <w:rFonts w:ascii="Arial" w:hAnsi="Arial" w:cs="Arial"/>
          <w:b/>
          <w:sz w:val="22"/>
          <w:szCs w:val="22"/>
        </w:rPr>
      </w:pP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9F17AF"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9F17AF">
        <w:rPr>
          <w:rFonts w:ascii="Arial" w:hAnsi="Arial" w:cs="Arial"/>
          <w:sz w:val="22"/>
          <w:szCs w:val="22"/>
        </w:rPr>
        <w:t>zobowiązan</w:t>
      </w:r>
      <w:r w:rsidR="0030539D" w:rsidRPr="009F17AF">
        <w:rPr>
          <w:rFonts w:ascii="Arial" w:hAnsi="Arial" w:cs="Arial"/>
          <w:sz w:val="22"/>
          <w:szCs w:val="22"/>
        </w:rPr>
        <w:t xml:space="preserve">y jest </w:t>
      </w:r>
      <w:r w:rsidR="00543FAE" w:rsidRPr="009F17AF">
        <w:rPr>
          <w:rFonts w:ascii="Arial" w:hAnsi="Arial" w:cs="Arial"/>
          <w:sz w:val="22"/>
          <w:szCs w:val="22"/>
        </w:rPr>
        <w:t xml:space="preserve">do zabezpieczenia swojej oferty </w:t>
      </w:r>
      <w:r w:rsidR="0030539D" w:rsidRPr="009F17AF">
        <w:rPr>
          <w:rFonts w:ascii="Arial" w:hAnsi="Arial" w:cs="Arial"/>
          <w:sz w:val="22"/>
          <w:szCs w:val="22"/>
        </w:rPr>
        <w:t xml:space="preserve">wadium </w:t>
      </w:r>
      <w:r w:rsidR="003F402D" w:rsidRPr="009F17AF">
        <w:rPr>
          <w:rFonts w:ascii="Arial" w:hAnsi="Arial" w:cs="Arial"/>
          <w:sz w:val="22"/>
          <w:szCs w:val="22"/>
        </w:rPr>
        <w:t>w wysokości</w:t>
      </w:r>
      <w:r w:rsidR="00AD3254" w:rsidRPr="009F17AF">
        <w:rPr>
          <w:rFonts w:ascii="Arial" w:hAnsi="Arial" w:cs="Arial"/>
          <w:sz w:val="22"/>
          <w:szCs w:val="22"/>
        </w:rPr>
        <w:t>:</w:t>
      </w:r>
      <w:r w:rsidR="00FB06B8" w:rsidRPr="009F17AF">
        <w:rPr>
          <w:rFonts w:ascii="Arial" w:hAnsi="Arial" w:cs="Arial"/>
          <w:sz w:val="22"/>
          <w:szCs w:val="22"/>
        </w:rPr>
        <w:t xml:space="preserve"> </w:t>
      </w:r>
    </w:p>
    <w:p w14:paraId="335A73FA" w14:textId="50195087" w:rsidR="00AD7301" w:rsidRPr="009F17AF" w:rsidRDefault="00AD7301" w:rsidP="00AD7301">
      <w:pPr>
        <w:pStyle w:val="pkt"/>
        <w:spacing w:before="0" w:after="0" w:line="304" w:lineRule="exact"/>
        <w:ind w:left="426" w:hanging="426"/>
        <w:rPr>
          <w:rFonts w:ascii="Arial" w:hAnsi="Arial" w:cs="Arial"/>
          <w:sz w:val="22"/>
          <w:szCs w:val="22"/>
        </w:rPr>
      </w:pPr>
      <w:r w:rsidRPr="009F17AF">
        <w:rPr>
          <w:rFonts w:ascii="Arial" w:hAnsi="Arial" w:cs="Arial"/>
          <w:b/>
          <w:sz w:val="22"/>
          <w:szCs w:val="22"/>
        </w:rPr>
        <w:t xml:space="preserve">a)   Dla Pakietu A: </w:t>
      </w:r>
      <w:r w:rsidR="00F83629" w:rsidRPr="009F17AF">
        <w:rPr>
          <w:rFonts w:ascii="Arial" w:hAnsi="Arial" w:cs="Arial"/>
          <w:b/>
          <w:sz w:val="22"/>
          <w:szCs w:val="22"/>
        </w:rPr>
        <w:t>450</w:t>
      </w:r>
      <w:r w:rsidRPr="009F17AF">
        <w:rPr>
          <w:rFonts w:ascii="Arial" w:hAnsi="Arial" w:cs="Arial"/>
          <w:b/>
          <w:sz w:val="22"/>
          <w:szCs w:val="22"/>
        </w:rPr>
        <w:t>.000,00 zł</w:t>
      </w:r>
      <w:r w:rsidRPr="009F17AF">
        <w:rPr>
          <w:rFonts w:ascii="Arial" w:hAnsi="Arial" w:cs="Arial"/>
          <w:sz w:val="22"/>
          <w:szCs w:val="22"/>
        </w:rPr>
        <w:t>;</w:t>
      </w:r>
    </w:p>
    <w:p w14:paraId="30200AFF" w14:textId="0BEA640C" w:rsidR="00AD7301" w:rsidRPr="00AD7301" w:rsidRDefault="00AD7301" w:rsidP="00AD7301">
      <w:pPr>
        <w:spacing w:line="304" w:lineRule="exact"/>
        <w:ind w:left="426" w:hanging="426"/>
        <w:jc w:val="both"/>
        <w:rPr>
          <w:rFonts w:ascii="Arial" w:hAnsi="Arial" w:cs="Arial"/>
          <w:sz w:val="22"/>
          <w:szCs w:val="22"/>
        </w:rPr>
      </w:pPr>
      <w:r w:rsidRPr="009F17AF">
        <w:rPr>
          <w:rFonts w:ascii="Arial" w:hAnsi="Arial" w:cs="Arial"/>
          <w:b/>
          <w:sz w:val="22"/>
          <w:szCs w:val="22"/>
        </w:rPr>
        <w:t>b)</w:t>
      </w:r>
      <w:r w:rsidRPr="009F17AF">
        <w:rPr>
          <w:rFonts w:ascii="Arial" w:hAnsi="Arial" w:cs="Arial"/>
          <w:b/>
          <w:sz w:val="22"/>
          <w:szCs w:val="22"/>
        </w:rPr>
        <w:tab/>
        <w:t xml:space="preserve">Dla Pakietu B: </w:t>
      </w:r>
      <w:r w:rsidR="00F83629" w:rsidRPr="009F17AF">
        <w:rPr>
          <w:rFonts w:ascii="Arial" w:hAnsi="Arial" w:cs="Arial"/>
          <w:b/>
          <w:sz w:val="22"/>
          <w:szCs w:val="22"/>
        </w:rPr>
        <w:t>3</w:t>
      </w:r>
      <w:r w:rsidR="00313DF9" w:rsidRPr="009F17AF">
        <w:rPr>
          <w:rFonts w:ascii="Arial" w:hAnsi="Arial" w:cs="Arial"/>
          <w:b/>
          <w:sz w:val="22"/>
          <w:szCs w:val="22"/>
        </w:rPr>
        <w:t>30</w:t>
      </w:r>
      <w:r w:rsidRPr="009F17AF">
        <w:rPr>
          <w:rFonts w:ascii="Arial" w:hAnsi="Arial" w:cs="Arial"/>
          <w:b/>
          <w:sz w:val="22"/>
          <w:szCs w:val="22"/>
        </w:rPr>
        <w:t>.000,00 zł</w:t>
      </w:r>
      <w:r w:rsidRPr="009F17AF">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2487D35A"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5410CA">
        <w:rPr>
          <w:rFonts w:ascii="Arial" w:hAnsi="Arial" w:cs="Arial"/>
          <w:i/>
          <w:sz w:val="22"/>
          <w:szCs w:val="22"/>
        </w:rPr>
        <w:t>N</w:t>
      </w:r>
      <w:r w:rsidR="00E86F21">
        <w:rPr>
          <w:rFonts w:ascii="Arial" w:hAnsi="Arial" w:cs="Arial"/>
          <w:i/>
          <w:sz w:val="22"/>
          <w:szCs w:val="22"/>
        </w:rPr>
        <w:t>LP</w:t>
      </w:r>
      <w:r w:rsidR="00CC5B4A">
        <w:rPr>
          <w:rFonts w:ascii="Arial" w:hAnsi="Arial" w:cs="Arial"/>
          <w:i/>
          <w:sz w:val="22"/>
          <w:szCs w:val="22"/>
        </w:rPr>
        <w:t>/PZP/</w:t>
      </w:r>
      <w:r w:rsidR="00E4621C">
        <w:rPr>
          <w:rFonts w:ascii="Arial" w:hAnsi="Arial" w:cs="Arial"/>
          <w:i/>
          <w:sz w:val="22"/>
          <w:szCs w:val="22"/>
        </w:rPr>
        <w:t>07</w:t>
      </w:r>
      <w:r w:rsidR="004C1608">
        <w:rPr>
          <w:rFonts w:ascii="Arial" w:hAnsi="Arial" w:cs="Arial"/>
          <w:i/>
          <w:sz w:val="22"/>
          <w:szCs w:val="22"/>
        </w:rPr>
        <w:t>/202</w:t>
      </w:r>
      <w:r w:rsidR="00E86F21">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w:t>
      </w:r>
      <w:r w:rsidR="0009109D" w:rsidRPr="00E86F21">
        <w:rPr>
          <w:rFonts w:ascii="Arial" w:hAnsi="Arial" w:cs="Arial"/>
          <w:b/>
          <w:bCs/>
          <w:sz w:val="22"/>
          <w:szCs w:val="22"/>
          <w:u w:val="single"/>
        </w:rPr>
        <w:t>(należy wskazać właściwy pakiet spośród Pakietów A, B,)</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12B34B81" w14:textId="6C912376"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170A6480" w14:textId="77777777" w:rsidR="00686333" w:rsidRPr="00F1451C" w:rsidRDefault="00686333" w:rsidP="00F1451C">
      <w:pPr>
        <w:pStyle w:val="pkt"/>
        <w:spacing w:before="0" w:after="0" w:line="304" w:lineRule="exact"/>
        <w:ind w:left="426" w:hanging="426"/>
        <w:rPr>
          <w:rFonts w:ascii="Arial" w:hAnsi="Arial" w:cs="Arial"/>
          <w:sz w:val="22"/>
          <w:szCs w:val="22"/>
        </w:rPr>
      </w:pP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63DFB70D"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E67232">
        <w:rPr>
          <w:rFonts w:ascii="Arial" w:hAnsi="Arial" w:cs="Arial"/>
          <w:b/>
          <w:sz w:val="22"/>
          <w:szCs w:val="22"/>
        </w:rPr>
        <w:t>dni</w:t>
      </w:r>
      <w:r w:rsidR="007975FF" w:rsidRPr="00E67232">
        <w:rPr>
          <w:rFonts w:ascii="Arial" w:hAnsi="Arial" w:cs="Arial"/>
          <w:b/>
          <w:sz w:val="22"/>
          <w:szCs w:val="22"/>
        </w:rPr>
        <w:t xml:space="preserve">, tj. do </w:t>
      </w:r>
      <w:r w:rsidR="007975FF" w:rsidRPr="005164E1">
        <w:rPr>
          <w:rFonts w:ascii="Arial" w:hAnsi="Arial" w:cs="Arial"/>
          <w:b/>
          <w:sz w:val="22"/>
          <w:szCs w:val="22"/>
        </w:rPr>
        <w:t xml:space="preserve">dnia </w:t>
      </w:r>
      <w:r w:rsidR="0057205E">
        <w:rPr>
          <w:rFonts w:ascii="Arial" w:hAnsi="Arial" w:cs="Arial"/>
          <w:b/>
          <w:sz w:val="22"/>
          <w:szCs w:val="22"/>
          <w:highlight w:val="yellow"/>
        </w:rPr>
        <w:t>11.08.</w:t>
      </w:r>
      <w:r w:rsidR="002A03FA" w:rsidRPr="00686333">
        <w:rPr>
          <w:rFonts w:ascii="Arial" w:hAnsi="Arial" w:cs="Arial"/>
          <w:b/>
          <w:sz w:val="22"/>
          <w:szCs w:val="22"/>
          <w:highlight w:val="yellow"/>
        </w:rPr>
        <w:t xml:space="preserve">2025 </w:t>
      </w:r>
      <w:r w:rsidR="00580D5B" w:rsidRPr="00686333">
        <w:rPr>
          <w:rFonts w:ascii="Arial" w:hAnsi="Arial" w:cs="Arial"/>
          <w:b/>
          <w:sz w:val="22"/>
          <w:szCs w:val="22"/>
          <w:highlight w:val="yellow"/>
        </w:rPr>
        <w:t>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w:t>
      </w:r>
      <w:r w:rsidR="0025764F" w:rsidRPr="003C09E3">
        <w:rPr>
          <w:rFonts w:ascii="Arial" w:hAnsi="Arial" w:cs="Arial"/>
          <w:sz w:val="22"/>
          <w:szCs w:val="22"/>
        </w:rPr>
        <w:lastRenderedPageBreak/>
        <w:t>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1BAF06F1" w:rsidR="00DF1E82"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4A9FECE" w14:textId="77777777" w:rsidR="00856979" w:rsidRPr="003C09E3" w:rsidRDefault="00856979" w:rsidP="00F1451C">
      <w:pPr>
        <w:pStyle w:val="pkt"/>
        <w:spacing w:before="0" w:after="0" w:line="304" w:lineRule="exact"/>
        <w:ind w:left="426" w:hanging="426"/>
        <w:rPr>
          <w:rFonts w:ascii="Arial" w:hAnsi="Arial" w:cs="Arial"/>
          <w:sz w:val="22"/>
          <w:szCs w:val="22"/>
        </w:rPr>
      </w:pP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7A05B47D" w:rsidR="001D3275" w:rsidRPr="005164E1"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Platformę </w:t>
      </w:r>
      <w:r w:rsidR="002B0A30" w:rsidRPr="005164E1">
        <w:rPr>
          <w:rFonts w:ascii="Arial" w:hAnsi="Arial" w:cs="Arial"/>
          <w:b/>
          <w:sz w:val="22"/>
          <w:szCs w:val="22"/>
        </w:rPr>
        <w:t xml:space="preserve">do dnia </w:t>
      </w:r>
      <w:sdt>
        <w:sdtPr>
          <w:rPr>
            <w:rFonts w:ascii="Arial" w:hAnsi="Arial" w:cs="Arial"/>
            <w:b/>
            <w:color w:val="000000" w:themeColor="text1"/>
            <w:sz w:val="22"/>
            <w:szCs w:val="22"/>
            <w:highlight w:val="yellow"/>
          </w:rPr>
          <w:id w:val="-1284881975"/>
          <w:placeholder>
            <w:docPart w:val="3249D5E16EEB4A83A3FB976D184104D0"/>
          </w:placeholder>
          <w:date w:fullDate="2025-05-14T00:00:00Z">
            <w:dateFormat w:val="dd.MM.yyyy"/>
            <w:lid w:val="pl-PL"/>
            <w:storeMappedDataAs w:val="dateTime"/>
            <w:calendar w:val="gregorian"/>
          </w:date>
        </w:sdtPr>
        <w:sdtContent>
          <w:r w:rsidR="0057205E">
            <w:rPr>
              <w:rFonts w:ascii="Arial" w:hAnsi="Arial" w:cs="Arial"/>
              <w:b/>
              <w:color w:val="000000" w:themeColor="text1"/>
              <w:sz w:val="22"/>
              <w:szCs w:val="22"/>
              <w:highlight w:val="yellow"/>
            </w:rPr>
            <w:t>14.05.</w:t>
          </w:r>
          <w:r w:rsidR="0057205E" w:rsidRPr="007D46E2">
            <w:rPr>
              <w:rFonts w:ascii="Arial" w:hAnsi="Arial" w:cs="Arial"/>
              <w:b/>
              <w:color w:val="000000" w:themeColor="text1"/>
              <w:sz w:val="22"/>
              <w:szCs w:val="22"/>
              <w:highlight w:val="yellow"/>
            </w:rPr>
            <w:t>2025</w:t>
          </w:r>
        </w:sdtContent>
      </w:sdt>
      <w:r w:rsidR="001D3275" w:rsidRPr="005164E1">
        <w:rPr>
          <w:rFonts w:ascii="Arial" w:hAnsi="Arial" w:cs="Arial"/>
          <w:b/>
          <w:sz w:val="22"/>
          <w:szCs w:val="22"/>
        </w:rPr>
        <w:t xml:space="preserve">r. do godziny </w:t>
      </w:r>
      <w:r w:rsidR="00DD2199" w:rsidRPr="005164E1">
        <w:rPr>
          <w:rFonts w:ascii="Arial" w:hAnsi="Arial" w:cs="Arial"/>
          <w:b/>
          <w:sz w:val="22"/>
          <w:szCs w:val="22"/>
        </w:rPr>
        <w:t>12</w:t>
      </w:r>
      <w:r w:rsidR="00FA771E" w:rsidRPr="005164E1">
        <w:rPr>
          <w:rFonts w:ascii="Arial" w:hAnsi="Arial" w:cs="Arial"/>
          <w:b/>
          <w:sz w:val="22"/>
          <w:szCs w:val="22"/>
        </w:rPr>
        <w:t>:</w:t>
      </w:r>
      <w:r w:rsidR="003B6C3E" w:rsidRPr="005164E1">
        <w:rPr>
          <w:rFonts w:ascii="Arial" w:hAnsi="Arial" w:cs="Arial"/>
          <w:b/>
          <w:sz w:val="22"/>
          <w:szCs w:val="22"/>
        </w:rPr>
        <w:t>00</w:t>
      </w:r>
      <w:r w:rsidR="001D3275" w:rsidRPr="005164E1">
        <w:rPr>
          <w:rFonts w:ascii="Arial" w:hAnsi="Arial" w:cs="Arial"/>
          <w:sz w:val="22"/>
          <w:szCs w:val="22"/>
        </w:rPr>
        <w:t>.</w:t>
      </w:r>
    </w:p>
    <w:p w14:paraId="11B31AD6" w14:textId="77777777" w:rsidR="0045589E" w:rsidRPr="005164E1" w:rsidRDefault="00475975" w:rsidP="00F1451C">
      <w:pPr>
        <w:pStyle w:val="pkt"/>
        <w:spacing w:before="0" w:after="0" w:line="304" w:lineRule="exact"/>
        <w:ind w:left="426" w:hanging="426"/>
        <w:rPr>
          <w:rFonts w:ascii="Arial" w:hAnsi="Arial" w:cs="Arial"/>
          <w:strike/>
          <w:sz w:val="22"/>
          <w:szCs w:val="22"/>
        </w:rPr>
      </w:pPr>
      <w:r w:rsidRPr="005164E1">
        <w:rPr>
          <w:rFonts w:ascii="Arial" w:hAnsi="Arial" w:cs="Arial"/>
          <w:b/>
          <w:sz w:val="22"/>
          <w:szCs w:val="22"/>
        </w:rPr>
        <w:t>2.</w:t>
      </w:r>
      <w:r w:rsidRPr="005164E1">
        <w:rPr>
          <w:rFonts w:ascii="Arial" w:hAnsi="Arial" w:cs="Arial"/>
          <w:b/>
          <w:sz w:val="22"/>
          <w:szCs w:val="22"/>
        </w:rPr>
        <w:tab/>
      </w:r>
      <w:r w:rsidR="00C972B6" w:rsidRPr="005164E1">
        <w:rPr>
          <w:rFonts w:ascii="Arial" w:hAnsi="Arial" w:cs="Arial"/>
          <w:sz w:val="22"/>
          <w:szCs w:val="22"/>
        </w:rPr>
        <w:t>O terminie złożenia oferty decyduje czas pełnego przeprocesowania transakcji na Platformie.</w:t>
      </w:r>
    </w:p>
    <w:p w14:paraId="1F1936C5" w14:textId="7B336398" w:rsidR="00AF69A7" w:rsidRPr="005164E1" w:rsidRDefault="00475975" w:rsidP="00791FF5">
      <w:pPr>
        <w:pStyle w:val="pkt"/>
        <w:spacing w:before="0" w:after="0" w:line="304" w:lineRule="exact"/>
        <w:ind w:left="426" w:hanging="426"/>
        <w:rPr>
          <w:rFonts w:ascii="Arial" w:hAnsi="Arial" w:cs="Arial"/>
          <w:b/>
          <w:bCs/>
          <w:sz w:val="22"/>
          <w:szCs w:val="22"/>
        </w:rPr>
      </w:pPr>
      <w:r w:rsidRPr="005164E1">
        <w:rPr>
          <w:rFonts w:ascii="Arial" w:hAnsi="Arial" w:cs="Arial"/>
          <w:b/>
          <w:bCs/>
          <w:sz w:val="22"/>
          <w:szCs w:val="22"/>
        </w:rPr>
        <w:t>3.</w:t>
      </w:r>
      <w:r w:rsidRPr="005164E1">
        <w:rPr>
          <w:rFonts w:ascii="Arial" w:hAnsi="Arial" w:cs="Arial"/>
          <w:b/>
          <w:bCs/>
          <w:sz w:val="22"/>
          <w:szCs w:val="22"/>
        </w:rPr>
        <w:tab/>
      </w:r>
      <w:r w:rsidR="00AF69A7" w:rsidRPr="005164E1">
        <w:rPr>
          <w:rFonts w:ascii="Arial" w:hAnsi="Arial" w:cs="Arial"/>
          <w:sz w:val="22"/>
          <w:szCs w:val="22"/>
        </w:rPr>
        <w:t xml:space="preserve">Otwarcie ofert </w:t>
      </w:r>
      <w:r w:rsidR="002A290D" w:rsidRPr="005164E1">
        <w:rPr>
          <w:rFonts w:ascii="Arial" w:hAnsi="Arial" w:cs="Arial"/>
          <w:sz w:val="22"/>
          <w:szCs w:val="22"/>
        </w:rPr>
        <w:t>nastąpi</w:t>
      </w:r>
      <w:r w:rsidR="00AF69A7" w:rsidRPr="005164E1">
        <w:rPr>
          <w:rFonts w:ascii="Arial" w:hAnsi="Arial" w:cs="Arial"/>
          <w:sz w:val="22"/>
          <w:szCs w:val="22"/>
        </w:rPr>
        <w:t xml:space="preserve"> </w:t>
      </w:r>
      <w:r w:rsidR="001D1042" w:rsidRPr="005164E1">
        <w:rPr>
          <w:rFonts w:ascii="Arial" w:hAnsi="Arial" w:cs="Arial"/>
          <w:sz w:val="22"/>
          <w:szCs w:val="22"/>
        </w:rPr>
        <w:t xml:space="preserve">w dniu </w:t>
      </w:r>
      <w:r w:rsidR="0057205E">
        <w:rPr>
          <w:rFonts w:ascii="Arial" w:hAnsi="Arial" w:cs="Arial"/>
          <w:b/>
          <w:color w:val="000000" w:themeColor="text1"/>
          <w:sz w:val="22"/>
          <w:szCs w:val="22"/>
          <w:highlight w:val="yellow"/>
        </w:rPr>
        <w:t>14.05.</w:t>
      </w:r>
      <w:r w:rsidR="00856979" w:rsidRPr="007D46E2">
        <w:rPr>
          <w:rFonts w:ascii="Arial" w:hAnsi="Arial" w:cs="Arial"/>
          <w:b/>
          <w:color w:val="000000" w:themeColor="text1"/>
          <w:sz w:val="22"/>
          <w:szCs w:val="22"/>
          <w:highlight w:val="yellow"/>
        </w:rPr>
        <w:t>2025</w:t>
      </w:r>
      <w:r w:rsidR="00EB1620" w:rsidRPr="002A03FA" w:rsidDel="00EB1620">
        <w:rPr>
          <w:rFonts w:ascii="Arial" w:hAnsi="Arial" w:cs="Arial"/>
          <w:b/>
          <w:bCs/>
          <w:color w:val="000000" w:themeColor="text1"/>
          <w:sz w:val="22"/>
          <w:szCs w:val="22"/>
        </w:rPr>
        <w:t xml:space="preserve"> </w:t>
      </w:r>
      <w:r w:rsidR="002B0A30" w:rsidRPr="005164E1">
        <w:rPr>
          <w:rFonts w:ascii="Arial" w:hAnsi="Arial" w:cs="Arial"/>
          <w:b/>
          <w:bCs/>
          <w:sz w:val="22"/>
          <w:szCs w:val="22"/>
        </w:rPr>
        <w:t>r.</w:t>
      </w:r>
      <w:r w:rsidR="007A69F6" w:rsidRPr="005164E1">
        <w:rPr>
          <w:rFonts w:ascii="Arial" w:hAnsi="Arial" w:cs="Arial"/>
          <w:b/>
          <w:bCs/>
          <w:sz w:val="22"/>
          <w:szCs w:val="22"/>
        </w:rPr>
        <w:t xml:space="preserve"> </w:t>
      </w:r>
      <w:r w:rsidR="00EB1620" w:rsidRPr="005164E1">
        <w:rPr>
          <w:rFonts w:ascii="Arial" w:hAnsi="Arial" w:cs="Arial"/>
          <w:b/>
          <w:bCs/>
          <w:sz w:val="22"/>
          <w:szCs w:val="22"/>
        </w:rPr>
        <w:t xml:space="preserve">o </w:t>
      </w:r>
      <w:r w:rsidR="001D1042" w:rsidRPr="005164E1">
        <w:rPr>
          <w:rFonts w:ascii="Arial" w:hAnsi="Arial" w:cs="Arial"/>
          <w:b/>
          <w:bCs/>
          <w:sz w:val="22"/>
          <w:szCs w:val="22"/>
        </w:rPr>
        <w:t xml:space="preserve">godzinie </w:t>
      </w:r>
      <w:r w:rsidR="00DD2199" w:rsidRPr="005164E1">
        <w:rPr>
          <w:rFonts w:ascii="Arial" w:hAnsi="Arial" w:cs="Arial"/>
          <w:b/>
          <w:bCs/>
          <w:sz w:val="22"/>
          <w:szCs w:val="22"/>
        </w:rPr>
        <w:t>12</w:t>
      </w:r>
      <w:r w:rsidR="00FA771E" w:rsidRPr="005164E1">
        <w:rPr>
          <w:rFonts w:ascii="Arial" w:hAnsi="Arial" w:cs="Arial"/>
          <w:b/>
          <w:bCs/>
          <w:sz w:val="22"/>
          <w:szCs w:val="22"/>
        </w:rPr>
        <w:t>:</w:t>
      </w:r>
      <w:r w:rsidR="00EB1620" w:rsidRPr="005164E1">
        <w:rPr>
          <w:rFonts w:ascii="Arial" w:hAnsi="Arial" w:cs="Arial"/>
          <w:b/>
          <w:bCs/>
          <w:sz w:val="22"/>
          <w:szCs w:val="22"/>
        </w:rPr>
        <w:t>3</w:t>
      </w:r>
      <w:r w:rsidR="00FA771E" w:rsidRPr="005164E1">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175F92FE" w14:textId="77777777" w:rsidR="009B38BB" w:rsidRDefault="009B38BB" w:rsidP="009B38BB">
      <w:pPr>
        <w:spacing w:line="304" w:lineRule="exact"/>
        <w:ind w:left="372" w:firstLine="708"/>
        <w:jc w:val="both"/>
        <w:rPr>
          <w:rFonts w:ascii="Arial" w:hAnsi="Arial" w:cs="Arial"/>
          <w:b/>
          <w:sz w:val="22"/>
          <w:szCs w:val="22"/>
        </w:rPr>
      </w:pPr>
    </w:p>
    <w:p w14:paraId="4896C728" w14:textId="77777777" w:rsidR="009B38BB" w:rsidRPr="0052358E" w:rsidRDefault="009B38BB" w:rsidP="009B38BB">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m:t>
              </m:r>
            </m:num>
            <m:den>
              <m:r>
                <m:rPr>
                  <m:sty m:val="p"/>
                </m:rPr>
                <w:rPr>
                  <w:rFonts w:ascii="Cambria Math" w:hAnsi="Cambria Math" w:cs="Arial"/>
                  <w:sz w:val="20"/>
                  <w:shd w:val="clear" w:color="auto" w:fill="D9D9D9" w:themeFill="background1" w:themeFillShade="D9"/>
                </w:rPr>
                <m:t>Wco+M</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5B631BCD" w14:textId="77777777" w:rsidR="009B38BB" w:rsidRPr="00B215D7" w:rsidRDefault="009B38BB" w:rsidP="009B38BB">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042E7240" w14:textId="77777777" w:rsidR="009B38BB" w:rsidRPr="00B215D7" w:rsidRDefault="009B38BB" w:rsidP="009B38BB">
      <w:pPr>
        <w:spacing w:line="304" w:lineRule="exact"/>
        <w:ind w:left="372" w:firstLine="708"/>
        <w:jc w:val="both"/>
        <w:rPr>
          <w:rFonts w:ascii="Arial" w:hAnsi="Arial" w:cs="Arial"/>
          <w:sz w:val="22"/>
          <w:szCs w:val="22"/>
        </w:rPr>
      </w:pPr>
    </w:p>
    <w:p w14:paraId="04E1AE83" w14:textId="77777777" w:rsidR="009B38BB" w:rsidRPr="00B215D7" w:rsidRDefault="009B38BB" w:rsidP="009B38BB">
      <w:pPr>
        <w:spacing w:line="304" w:lineRule="exact"/>
        <w:ind w:left="1843" w:hanging="763"/>
        <w:jc w:val="both"/>
        <w:rPr>
          <w:rFonts w:ascii="Arial" w:hAnsi="Arial" w:cs="Arial"/>
          <w:sz w:val="22"/>
          <w:szCs w:val="22"/>
        </w:rPr>
      </w:pPr>
      <w:proofErr w:type="spellStart"/>
      <w:r w:rsidRPr="00B215D7">
        <w:rPr>
          <w:rFonts w:ascii="Arial" w:hAnsi="Arial" w:cs="Arial"/>
          <w:sz w:val="22"/>
          <w:szCs w:val="22"/>
        </w:rPr>
        <w:lastRenderedPageBreak/>
        <w:t>Wcn</w:t>
      </w:r>
      <w:proofErr w:type="spellEnd"/>
      <w:r w:rsidRPr="00B215D7">
        <w:rPr>
          <w:rFonts w:ascii="Arial" w:hAnsi="Arial" w:cs="Arial"/>
          <w:sz w:val="22"/>
          <w:szCs w:val="22"/>
        </w:rPr>
        <w:t xml:space="preserve"> – najniższe Wynagrodzenie Całkowite brutto spośród wszystkich złożonych ofert niepodlegających odrzuceniu</w:t>
      </w:r>
    </w:p>
    <w:p w14:paraId="60F07FF9" w14:textId="77777777" w:rsidR="009B38BB" w:rsidRPr="00B215D7" w:rsidRDefault="009B38BB" w:rsidP="009B38BB">
      <w:pPr>
        <w:spacing w:line="304" w:lineRule="exact"/>
        <w:ind w:left="372" w:firstLine="708"/>
        <w:jc w:val="both"/>
        <w:rPr>
          <w:rFonts w:ascii="Arial" w:hAnsi="Arial" w:cs="Arial"/>
          <w:sz w:val="22"/>
          <w:szCs w:val="22"/>
        </w:rPr>
      </w:pPr>
    </w:p>
    <w:p w14:paraId="056A6FFE" w14:textId="77777777" w:rsidR="009B38BB" w:rsidRDefault="009B38BB" w:rsidP="009B38BB">
      <w:pPr>
        <w:spacing w:line="304" w:lineRule="exact"/>
        <w:ind w:left="372" w:firstLine="708"/>
        <w:jc w:val="both"/>
        <w:rPr>
          <w:rFonts w:ascii="Arial" w:hAnsi="Arial" w:cs="Arial"/>
          <w:sz w:val="22"/>
          <w:szCs w:val="22"/>
        </w:rPr>
      </w:pPr>
      <w:proofErr w:type="spellStart"/>
      <w:r w:rsidRPr="00B215D7">
        <w:rPr>
          <w:rFonts w:ascii="Arial" w:hAnsi="Arial" w:cs="Arial"/>
          <w:sz w:val="22"/>
          <w:szCs w:val="22"/>
        </w:rPr>
        <w:t>Wco</w:t>
      </w:r>
      <w:proofErr w:type="spellEnd"/>
      <w:r w:rsidRPr="00B215D7">
        <w:rPr>
          <w:rFonts w:ascii="Arial" w:hAnsi="Arial" w:cs="Arial"/>
          <w:sz w:val="22"/>
          <w:szCs w:val="22"/>
        </w:rPr>
        <w:t xml:space="preserve"> - Wynagrodzenie Całkowite </w:t>
      </w:r>
      <w:r>
        <w:rPr>
          <w:rFonts w:ascii="Arial" w:hAnsi="Arial" w:cs="Arial"/>
          <w:sz w:val="22"/>
          <w:szCs w:val="22"/>
        </w:rPr>
        <w:t>brutto z ocenianej o</w:t>
      </w:r>
      <w:r w:rsidRPr="00B215D7">
        <w:rPr>
          <w:rFonts w:ascii="Arial" w:hAnsi="Arial" w:cs="Arial"/>
          <w:sz w:val="22"/>
          <w:szCs w:val="22"/>
        </w:rPr>
        <w:t xml:space="preserve">ferty </w:t>
      </w:r>
    </w:p>
    <w:p w14:paraId="5F571267" w14:textId="77777777" w:rsidR="009B38BB" w:rsidRPr="00B215D7" w:rsidRDefault="009B38BB" w:rsidP="009B38BB">
      <w:pPr>
        <w:spacing w:line="304" w:lineRule="exact"/>
        <w:ind w:left="372" w:firstLine="708"/>
        <w:jc w:val="both"/>
        <w:rPr>
          <w:rFonts w:ascii="Arial" w:hAnsi="Arial" w:cs="Arial"/>
          <w:sz w:val="22"/>
          <w:szCs w:val="22"/>
        </w:rPr>
      </w:pPr>
    </w:p>
    <w:p w14:paraId="2A69DCED" w14:textId="1797DCCA" w:rsidR="009B38BB" w:rsidRPr="00B215D7" w:rsidRDefault="009B38BB" w:rsidP="009B38BB">
      <w:pPr>
        <w:spacing w:line="304" w:lineRule="exact"/>
        <w:ind w:left="1560" w:hanging="480"/>
        <w:jc w:val="both"/>
        <w:rPr>
          <w:rFonts w:ascii="Arial" w:hAnsi="Arial" w:cs="Arial"/>
          <w:sz w:val="22"/>
          <w:szCs w:val="22"/>
        </w:rPr>
      </w:pPr>
      <w:r w:rsidRPr="00B215D7">
        <w:rPr>
          <w:rFonts w:ascii="Arial" w:hAnsi="Arial" w:cs="Arial"/>
          <w:sz w:val="22"/>
          <w:szCs w:val="22"/>
        </w:rPr>
        <w:t>M</w:t>
      </w:r>
      <w:r>
        <w:rPr>
          <w:rFonts w:ascii="Arial" w:hAnsi="Arial" w:cs="Arial"/>
          <w:sz w:val="22"/>
          <w:szCs w:val="22"/>
        </w:rPr>
        <w:t xml:space="preserve"> </w:t>
      </w:r>
      <w:r w:rsidRPr="00B215D7">
        <w:rPr>
          <w:rFonts w:ascii="Arial" w:hAnsi="Arial" w:cs="Arial"/>
          <w:sz w:val="22"/>
          <w:szCs w:val="22"/>
        </w:rPr>
        <w:t xml:space="preserve">- wartość brutto materiałów, rozliczanych powykonawczo w okresie trwania </w:t>
      </w:r>
      <w:r w:rsidRPr="009D5ECB">
        <w:rPr>
          <w:rFonts w:ascii="Arial" w:hAnsi="Arial" w:cs="Arial"/>
          <w:sz w:val="22"/>
          <w:szCs w:val="22"/>
        </w:rPr>
        <w:t xml:space="preserve">umowy, (wartość netto materiałów, rozliczanych powykonawczo w okresie trwania umowy wynosi do  </w:t>
      </w:r>
      <w:r w:rsidR="00B92B13" w:rsidRPr="00B92B13">
        <w:rPr>
          <w:rFonts w:ascii="Arial" w:hAnsi="Arial" w:cs="Arial"/>
          <w:b/>
          <w:sz w:val="22"/>
          <w:szCs w:val="22"/>
        </w:rPr>
        <w:t>3 666 312,00</w:t>
      </w:r>
      <w:r w:rsidRPr="00A95BC5">
        <w:rPr>
          <w:rFonts w:ascii="Arial" w:hAnsi="Arial" w:cs="Arial"/>
          <w:b/>
          <w:sz w:val="22"/>
          <w:szCs w:val="22"/>
        </w:rPr>
        <w:t xml:space="preserve"> zł</w:t>
      </w:r>
      <w:r w:rsidR="009A5E9B" w:rsidRPr="009A5E9B">
        <w:t xml:space="preserve"> </w:t>
      </w:r>
      <w:r w:rsidR="009A5E9B" w:rsidRPr="009A5E9B">
        <w:rPr>
          <w:rFonts w:ascii="Arial" w:hAnsi="Arial" w:cs="Arial"/>
          <w:b/>
          <w:sz w:val="22"/>
          <w:szCs w:val="22"/>
        </w:rPr>
        <w:t>dla Pakietu A oraz 2 725 082,00 zł dla Pakietu B</w:t>
      </w:r>
      <w:r w:rsidRPr="00305AA7">
        <w:rPr>
          <w:rFonts w:ascii="Arial" w:hAnsi="Arial" w:cs="Arial"/>
          <w:sz w:val="22"/>
          <w:szCs w:val="22"/>
        </w:rPr>
        <w:t xml:space="preserve">, wartość netto materiałów uwzględnia wartość marży, koszty zakupu, magazynowania i transportu materiałów w wysokości </w:t>
      </w:r>
      <w:r w:rsidRPr="007C3EAE">
        <w:rPr>
          <w:rFonts w:ascii="Arial" w:hAnsi="Arial" w:cs="Arial"/>
          <w:sz w:val="22"/>
          <w:szCs w:val="22"/>
        </w:rPr>
        <w:t>4,5 %,</w:t>
      </w:r>
      <w:r w:rsidRPr="00305AA7">
        <w:rPr>
          <w:rFonts w:ascii="Arial" w:hAnsi="Arial" w:cs="Arial"/>
          <w:sz w:val="22"/>
          <w:szCs w:val="22"/>
        </w:rPr>
        <w:t xml:space="preserve"> stosowana stawka podatku VAT  - określi Wykonawca</w:t>
      </w:r>
    </w:p>
    <w:p w14:paraId="3A4D2BF7" w14:textId="77777777" w:rsidR="009B38BB" w:rsidRPr="00F1451C" w:rsidRDefault="009B38BB" w:rsidP="009B38BB">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"cena" będzie cena ofertowa brutto podana przez Wykonawcę w Formularzu Ofertowym, stanowiącym </w:t>
      </w:r>
      <w:r w:rsidRPr="00F1451C">
        <w:rPr>
          <w:rFonts w:ascii="Arial" w:hAnsi="Arial" w:cs="Arial"/>
          <w:b/>
          <w:sz w:val="22"/>
          <w:szCs w:val="22"/>
        </w:rPr>
        <w:t>Załącznik nr 1 do SWZ</w:t>
      </w:r>
      <w:r w:rsidRPr="00F1451C">
        <w:rPr>
          <w:rFonts w:ascii="Arial" w:hAnsi="Arial" w:cs="Arial"/>
          <w:sz w:val="22"/>
          <w:szCs w:val="22"/>
        </w:rPr>
        <w:t>.</w:t>
      </w:r>
    </w:p>
    <w:p w14:paraId="5D06D088" w14:textId="1C4A2E1B" w:rsidR="00972413" w:rsidRDefault="00972413" w:rsidP="00F1451C">
      <w:pPr>
        <w:spacing w:line="304" w:lineRule="exact"/>
        <w:ind w:left="426"/>
        <w:contextualSpacing/>
        <w:jc w:val="both"/>
        <w:rPr>
          <w:rFonts w:ascii="Arial" w:hAnsi="Arial" w:cs="Arial"/>
          <w:sz w:val="22"/>
          <w:szCs w:val="22"/>
        </w:rPr>
      </w:pP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002FD0C8"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45693A2F" w14:textId="77777777" w:rsidR="005B392C" w:rsidRPr="00F1451C" w:rsidRDefault="005B392C" w:rsidP="00F1451C">
      <w:pPr>
        <w:pStyle w:val="pkt"/>
        <w:spacing w:before="0" w:after="0" w:line="304" w:lineRule="exact"/>
        <w:ind w:left="426" w:hanging="426"/>
        <w:rPr>
          <w:rFonts w:ascii="Arial" w:hAnsi="Arial" w:cs="Arial"/>
          <w:sz w:val="22"/>
          <w:szCs w:val="22"/>
        </w:rPr>
      </w:pP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w:t>
      </w:r>
      <w:r w:rsidR="00E55114" w:rsidRPr="00F1451C">
        <w:rPr>
          <w:rFonts w:ascii="Arial" w:hAnsi="Arial" w:cs="Arial"/>
          <w:sz w:val="22"/>
          <w:szCs w:val="22"/>
        </w:rPr>
        <w:lastRenderedPageBreak/>
        <w:t>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0E9F962" w:rsidR="00AE6633"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5B112ACC" w14:textId="77777777" w:rsidR="005B392C" w:rsidRPr="00F1451C" w:rsidRDefault="005B392C" w:rsidP="005B392C">
      <w:pPr>
        <w:pStyle w:val="Akapitzlist"/>
        <w:spacing w:line="304" w:lineRule="exact"/>
        <w:ind w:left="720"/>
        <w:rPr>
          <w:rFonts w:ascii="Arial" w:hAnsi="Arial" w:cs="Arial"/>
          <w:sz w:val="22"/>
          <w:szCs w:val="22"/>
          <w:lang w:eastAsia="ar-SA"/>
        </w:rPr>
      </w:pP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400C60A4"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896102">
        <w:rPr>
          <w:rFonts w:ascii="Arial" w:hAnsi="Arial" w:cs="Arial"/>
          <w:b w:val="0"/>
          <w:sz w:val="22"/>
          <w:szCs w:val="22"/>
        </w:rPr>
        <w:t xml:space="preserve">danego Pakietu,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t>
      </w:r>
      <w:r w:rsidR="001406BE" w:rsidRPr="009F17AF">
        <w:rPr>
          <w:rFonts w:ascii="Arial" w:hAnsi="Arial" w:cs="Arial"/>
          <w:b w:val="0"/>
          <w:sz w:val="22"/>
          <w:szCs w:val="22"/>
        </w:rPr>
        <w:t>wysokości</w:t>
      </w:r>
      <w:r w:rsidR="003B09E5" w:rsidRPr="009F17AF">
        <w:rPr>
          <w:rFonts w:ascii="Arial" w:hAnsi="Arial" w:cs="Arial"/>
          <w:b w:val="0"/>
          <w:sz w:val="22"/>
          <w:szCs w:val="22"/>
        </w:rPr>
        <w:t xml:space="preserve"> </w:t>
      </w:r>
      <w:r w:rsidR="00E92616" w:rsidRPr="009F17AF">
        <w:rPr>
          <w:rFonts w:ascii="Arial" w:hAnsi="Arial" w:cs="Arial"/>
          <w:bCs/>
          <w:sz w:val="22"/>
          <w:szCs w:val="22"/>
        </w:rPr>
        <w:t>3</w:t>
      </w:r>
      <w:r w:rsidR="006256F2" w:rsidRPr="009F17AF">
        <w:rPr>
          <w:rFonts w:ascii="Arial" w:hAnsi="Arial" w:cs="Arial"/>
          <w:bCs/>
          <w:sz w:val="22"/>
          <w:szCs w:val="22"/>
        </w:rPr>
        <w:t>%</w:t>
      </w:r>
      <w:r w:rsidR="006256F2" w:rsidRPr="009F17AF">
        <w:rPr>
          <w:rFonts w:ascii="Arial" w:hAnsi="Arial" w:cs="Arial"/>
          <w:b w:val="0"/>
          <w:sz w:val="22"/>
          <w:szCs w:val="22"/>
        </w:rPr>
        <w:t xml:space="preserve"> </w:t>
      </w:r>
      <w:r w:rsidR="003B09E5" w:rsidRPr="009F17AF">
        <w:rPr>
          <w:rFonts w:ascii="Arial" w:hAnsi="Arial" w:cs="Arial"/>
          <w:b w:val="0"/>
          <w:sz w:val="22"/>
          <w:szCs w:val="22"/>
        </w:rPr>
        <w:t>ceny</w:t>
      </w:r>
      <w:r w:rsidR="003B09E5" w:rsidRPr="00F1451C">
        <w:rPr>
          <w:rFonts w:ascii="Arial" w:hAnsi="Arial" w:cs="Arial"/>
          <w:b w:val="0"/>
          <w:sz w:val="22"/>
          <w:szCs w:val="22"/>
        </w:rPr>
        <w:t xml:space="preserve">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64D78F0F" w:rsidR="006B4834" w:rsidRPr="00F1451C" w:rsidRDefault="00475975" w:rsidP="00AC17D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5410CA">
        <w:rPr>
          <w:rFonts w:ascii="Arial" w:hAnsi="Arial" w:cs="Arial"/>
          <w:sz w:val="22"/>
          <w:szCs w:val="22"/>
        </w:rPr>
        <w:t>N</w:t>
      </w:r>
      <w:r w:rsidR="00C158F5">
        <w:rPr>
          <w:rFonts w:ascii="Arial" w:hAnsi="Arial" w:cs="Arial"/>
          <w:sz w:val="22"/>
          <w:szCs w:val="22"/>
        </w:rPr>
        <w:t>LP</w:t>
      </w:r>
      <w:r w:rsidR="0047208A" w:rsidRPr="008739E5">
        <w:rPr>
          <w:rFonts w:ascii="Arial" w:hAnsi="Arial" w:cs="Arial"/>
          <w:sz w:val="22"/>
          <w:szCs w:val="22"/>
        </w:rPr>
        <w:t>/PZP/</w:t>
      </w:r>
      <w:r w:rsidR="00C158F5">
        <w:rPr>
          <w:rFonts w:ascii="Arial" w:hAnsi="Arial" w:cs="Arial"/>
          <w:sz w:val="22"/>
          <w:szCs w:val="22"/>
        </w:rPr>
        <w:t>0</w:t>
      </w:r>
      <w:r w:rsidR="00000C43">
        <w:rPr>
          <w:rFonts w:ascii="Arial" w:hAnsi="Arial" w:cs="Arial"/>
          <w:sz w:val="22"/>
          <w:szCs w:val="22"/>
        </w:rPr>
        <w:t>7</w:t>
      </w:r>
      <w:r w:rsidR="00A93A1A" w:rsidRPr="008739E5">
        <w:rPr>
          <w:rFonts w:ascii="Arial" w:hAnsi="Arial" w:cs="Arial"/>
          <w:sz w:val="22"/>
          <w:szCs w:val="22"/>
        </w:rPr>
        <w:t>/202</w:t>
      </w:r>
      <w:r w:rsidR="00C158F5">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lastRenderedPageBreak/>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A6B6979" w:rsidR="00AC4957" w:rsidRDefault="00475975" w:rsidP="00F1451C">
      <w:pPr>
        <w:pStyle w:val="Tekstpodstawowy31"/>
        <w:spacing w:line="304" w:lineRule="exact"/>
        <w:ind w:left="852" w:hanging="426"/>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5BA4E35" w14:textId="77777777" w:rsidR="00246103" w:rsidRPr="00F1451C" w:rsidRDefault="00246103" w:rsidP="00F1451C">
      <w:pPr>
        <w:pStyle w:val="Tekstpodstawowy31"/>
        <w:spacing w:line="304" w:lineRule="exact"/>
        <w:ind w:left="852" w:hanging="426"/>
        <w:rPr>
          <w:rFonts w:ascii="Arial" w:hAnsi="Arial" w:cs="Arial"/>
          <w:b w:val="0"/>
          <w:sz w:val="22"/>
          <w:szCs w:val="22"/>
          <w:u w:val="single"/>
        </w:rPr>
      </w:pP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5756F57C"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3E1472A9" w14:textId="77777777" w:rsidR="00246103" w:rsidRPr="00F1451C" w:rsidRDefault="00246103" w:rsidP="00F1451C">
      <w:pPr>
        <w:spacing w:line="304" w:lineRule="exact"/>
        <w:ind w:left="426" w:hanging="426"/>
        <w:jc w:val="both"/>
        <w:rPr>
          <w:rFonts w:ascii="Arial" w:hAnsi="Arial" w:cs="Arial"/>
          <w:sz w:val="22"/>
          <w:szCs w:val="22"/>
        </w:rPr>
      </w:pP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lastRenderedPageBreak/>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45E89311"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65EC441" w14:textId="77777777" w:rsidR="009833D9" w:rsidRPr="00F1451C" w:rsidRDefault="009833D9" w:rsidP="00F1451C">
      <w:pPr>
        <w:spacing w:line="304" w:lineRule="exact"/>
        <w:ind w:left="426" w:hanging="426"/>
        <w:jc w:val="both"/>
        <w:rPr>
          <w:rFonts w:ascii="Arial" w:hAnsi="Arial" w:cs="Arial"/>
          <w:sz w:val="22"/>
          <w:szCs w:val="22"/>
        </w:rPr>
      </w:pP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lastRenderedPageBreak/>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BA49B4"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 xml:space="preserve">złożonych przez nich ofert i otrzymanej punktacji; zgodnie z warunkami </w:t>
      </w:r>
      <w:r w:rsidRPr="00BA49B4">
        <w:rPr>
          <w:rFonts w:ascii="Arial" w:hAnsi="Arial" w:cs="Arial"/>
          <w:sz w:val="22"/>
          <w:szCs w:val="22"/>
        </w:rPr>
        <w:t>określonymi w SWZ;</w:t>
      </w:r>
    </w:p>
    <w:p w14:paraId="227C336C" w14:textId="00F2611E" w:rsidR="00AC17D6" w:rsidRPr="00BA49B4" w:rsidRDefault="00234DE0" w:rsidP="00AC17D6">
      <w:pPr>
        <w:spacing w:line="304" w:lineRule="exact"/>
        <w:ind w:left="426" w:hanging="426"/>
        <w:jc w:val="both"/>
        <w:rPr>
          <w:rFonts w:ascii="Arial" w:hAnsi="Arial" w:cs="Arial"/>
          <w:sz w:val="22"/>
          <w:szCs w:val="22"/>
        </w:rPr>
      </w:pPr>
      <w:r w:rsidRPr="00BA49B4">
        <w:rPr>
          <w:rFonts w:ascii="Arial" w:hAnsi="Arial" w:cs="Arial"/>
          <w:sz w:val="22"/>
          <w:szCs w:val="22"/>
        </w:rPr>
        <w:t>5.2.</w:t>
      </w:r>
      <w:r w:rsidRPr="00BA49B4">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5EBF2C34" w14:textId="556DB100" w:rsidR="00617A96" w:rsidRPr="00BA49B4" w:rsidRDefault="001A4F1C" w:rsidP="00617A96">
      <w:pPr>
        <w:spacing w:line="304" w:lineRule="exact"/>
        <w:jc w:val="both"/>
        <w:rPr>
          <w:rFonts w:ascii="Arial" w:hAnsi="Arial" w:cs="Arial"/>
          <w:b/>
          <w:bCs/>
          <w:sz w:val="22"/>
          <w:szCs w:val="22"/>
          <w:u w:val="single"/>
        </w:rPr>
      </w:pPr>
      <w:r w:rsidRPr="00BA49B4">
        <w:rPr>
          <w:rFonts w:ascii="Arial" w:hAnsi="Arial" w:cs="Arial"/>
          <w:b/>
          <w:bCs/>
          <w:sz w:val="22"/>
          <w:szCs w:val="22"/>
          <w:u w:val="single"/>
        </w:rPr>
        <w:t>Pakiet A</w:t>
      </w:r>
      <w:r w:rsidR="004515BD" w:rsidRPr="00BA49B4">
        <w:rPr>
          <w:rFonts w:ascii="Arial" w:hAnsi="Arial" w:cs="Arial"/>
          <w:b/>
          <w:bCs/>
          <w:sz w:val="22"/>
          <w:szCs w:val="22"/>
          <w:u w:val="single"/>
        </w:rPr>
        <w:t>:</w:t>
      </w:r>
      <w:r w:rsidRPr="00BA49B4">
        <w:rPr>
          <w:rFonts w:ascii="Arial" w:hAnsi="Arial" w:cs="Arial"/>
          <w:b/>
          <w:bCs/>
          <w:sz w:val="22"/>
          <w:szCs w:val="22"/>
          <w:u w:val="single"/>
        </w:rPr>
        <w:t xml:space="preserve">  </w:t>
      </w:r>
    </w:p>
    <w:p w14:paraId="073C45CE" w14:textId="0C90E26A" w:rsidR="00617A96" w:rsidRPr="00BA49B4" w:rsidRDefault="00617A96" w:rsidP="00617A96">
      <w:pPr>
        <w:spacing w:line="304" w:lineRule="exact"/>
        <w:jc w:val="both"/>
        <w:rPr>
          <w:rFonts w:ascii="Arial" w:hAnsi="Arial" w:cs="Arial"/>
          <w:sz w:val="22"/>
          <w:szCs w:val="22"/>
        </w:rPr>
      </w:pPr>
      <w:bookmarkStart w:id="5" w:name="_Hlk194486725"/>
      <w:r w:rsidRPr="00BA49B4">
        <w:rPr>
          <w:rFonts w:ascii="Arial" w:hAnsi="Arial" w:cs="Arial"/>
          <w:sz w:val="22"/>
          <w:szCs w:val="22"/>
        </w:rPr>
        <w:t>a)</w:t>
      </w:r>
      <w:r w:rsidRPr="00BA49B4">
        <w:rPr>
          <w:rFonts w:ascii="Arial" w:hAnsi="Arial" w:cs="Arial"/>
          <w:b/>
          <w:bCs/>
          <w:sz w:val="22"/>
          <w:szCs w:val="22"/>
        </w:rPr>
        <w:tab/>
      </w:r>
      <w:r w:rsidRPr="00BA49B4">
        <w:rPr>
          <w:rFonts w:ascii="Arial" w:hAnsi="Arial" w:cs="Arial"/>
          <w:sz w:val="22"/>
          <w:szCs w:val="22"/>
        </w:rPr>
        <w:t xml:space="preserve">Stawka za jedną roboczogodzinę Prac w dni powszednie, rozliczana według Zakładowych Normatywów Pracochłonności  </w:t>
      </w:r>
      <w:r>
        <w:rPr>
          <w:rFonts w:ascii="Arial" w:hAnsi="Arial" w:cs="Arial"/>
          <w:sz w:val="22"/>
          <w:szCs w:val="22"/>
        </w:rPr>
        <w:t xml:space="preserve">-1,00 </w:t>
      </w:r>
      <w:r w:rsidRPr="00BA49B4">
        <w:rPr>
          <w:rFonts w:ascii="Arial" w:hAnsi="Arial" w:cs="Arial"/>
          <w:sz w:val="22"/>
          <w:szCs w:val="22"/>
        </w:rPr>
        <w:t>zł netto</w:t>
      </w:r>
      <w:r>
        <w:rPr>
          <w:rFonts w:ascii="Arial" w:hAnsi="Arial" w:cs="Arial"/>
          <w:sz w:val="22"/>
          <w:szCs w:val="22"/>
        </w:rPr>
        <w:t xml:space="preserve"> (1,23 zł brutto)</w:t>
      </w:r>
      <w:r w:rsidRPr="00BA49B4">
        <w:rPr>
          <w:rFonts w:ascii="Arial" w:hAnsi="Arial" w:cs="Arial"/>
          <w:sz w:val="22"/>
          <w:szCs w:val="22"/>
        </w:rPr>
        <w:t>.</w:t>
      </w:r>
    </w:p>
    <w:p w14:paraId="2E4EB0BA" w14:textId="21D1A0E5"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b)</w:t>
      </w:r>
      <w:r w:rsidRPr="00BA49B4">
        <w:rPr>
          <w:rFonts w:ascii="Arial" w:hAnsi="Arial" w:cs="Arial"/>
          <w:sz w:val="22"/>
          <w:szCs w:val="22"/>
        </w:rPr>
        <w:tab/>
        <w:t xml:space="preserve">Stawka za jedną roboczogodzinę Prac w dni powszednie, rozliczana według kalkulacji indywidualnych </w:t>
      </w:r>
      <w:r>
        <w:rPr>
          <w:rFonts w:ascii="Arial" w:hAnsi="Arial" w:cs="Arial"/>
          <w:sz w:val="22"/>
          <w:szCs w:val="22"/>
        </w:rPr>
        <w:t>-</w:t>
      </w:r>
      <w:r w:rsidRPr="00BA49B4">
        <w:rPr>
          <w:rFonts w:ascii="Arial" w:hAnsi="Arial" w:cs="Arial"/>
          <w:sz w:val="22"/>
          <w:szCs w:val="22"/>
        </w:rPr>
        <w:t xml:space="preserve"> </w:t>
      </w:r>
      <w:r w:rsidRPr="00617A96">
        <w:rPr>
          <w:rFonts w:ascii="Arial" w:hAnsi="Arial" w:cs="Arial"/>
          <w:sz w:val="22"/>
          <w:szCs w:val="22"/>
        </w:rPr>
        <w:t>1,00 zł netto (1,23 zł brutto).</w:t>
      </w:r>
      <w:r w:rsidRPr="00BA49B4">
        <w:rPr>
          <w:rFonts w:ascii="Arial" w:hAnsi="Arial" w:cs="Arial"/>
          <w:sz w:val="22"/>
          <w:szCs w:val="22"/>
        </w:rPr>
        <w:t>.</w:t>
      </w:r>
    </w:p>
    <w:p w14:paraId="1BDE8E96" w14:textId="79AA40A7"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c)</w:t>
      </w:r>
      <w:r w:rsidRPr="00BA49B4">
        <w:rPr>
          <w:rFonts w:ascii="Arial" w:hAnsi="Arial" w:cs="Arial"/>
          <w:sz w:val="22"/>
          <w:szCs w:val="22"/>
        </w:rPr>
        <w:tab/>
        <w:t>Stawka za jedną roboczogodzinę Prac w soboty, niedziele i dni ustawowo wolne od pracy</w:t>
      </w:r>
      <w:r>
        <w:rPr>
          <w:rFonts w:ascii="Arial" w:hAnsi="Arial" w:cs="Arial"/>
          <w:sz w:val="22"/>
          <w:szCs w:val="22"/>
        </w:rPr>
        <w:t xml:space="preserve"> -</w:t>
      </w:r>
      <w:r w:rsidRPr="00BA49B4">
        <w:rPr>
          <w:rFonts w:ascii="Arial" w:hAnsi="Arial" w:cs="Arial"/>
          <w:sz w:val="22"/>
          <w:szCs w:val="22"/>
        </w:rPr>
        <w:t xml:space="preserve"> </w:t>
      </w:r>
      <w:r w:rsidRPr="00617A96">
        <w:rPr>
          <w:rFonts w:ascii="Arial" w:hAnsi="Arial" w:cs="Arial"/>
          <w:sz w:val="22"/>
          <w:szCs w:val="22"/>
        </w:rPr>
        <w:t>1,00 zł netto (1,23 zł brutto).</w:t>
      </w:r>
    </w:p>
    <w:p w14:paraId="4410E11D" w14:textId="489D9FC1"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d)</w:t>
      </w:r>
      <w:r w:rsidRPr="00BA49B4">
        <w:rPr>
          <w:rFonts w:ascii="Arial" w:hAnsi="Arial" w:cs="Arial"/>
          <w:sz w:val="22"/>
          <w:szCs w:val="22"/>
        </w:rPr>
        <w:tab/>
        <w:t xml:space="preserve">Stawka za jedną roboczogodzinę normatywną przyjmowaną do rozliczeń powykonawczych za prace przy usuwaniu awarii wykonane w dni powszednie, w soboty, niedziele oraz dni ustawowo wolne od pracy </w:t>
      </w:r>
      <w:r>
        <w:rPr>
          <w:rFonts w:ascii="Arial" w:hAnsi="Arial" w:cs="Arial"/>
          <w:sz w:val="22"/>
          <w:szCs w:val="22"/>
        </w:rPr>
        <w:t>-</w:t>
      </w:r>
      <w:r w:rsidRPr="00617A96">
        <w:rPr>
          <w:rFonts w:ascii="Arial" w:hAnsi="Arial" w:cs="Arial"/>
          <w:sz w:val="22"/>
          <w:szCs w:val="22"/>
        </w:rPr>
        <w:t>1,00 zł netto (1,23 zł brutto)</w:t>
      </w:r>
      <w:r w:rsidRPr="00BA49B4">
        <w:rPr>
          <w:rFonts w:ascii="Arial" w:hAnsi="Arial" w:cs="Arial"/>
          <w:sz w:val="22"/>
          <w:szCs w:val="22"/>
        </w:rPr>
        <w:t>.</w:t>
      </w:r>
    </w:p>
    <w:p w14:paraId="56990075" w14:textId="17507094"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e)</w:t>
      </w:r>
      <w:r w:rsidRPr="00BA49B4">
        <w:rPr>
          <w:rFonts w:ascii="Arial" w:hAnsi="Arial" w:cs="Arial"/>
          <w:sz w:val="22"/>
          <w:szCs w:val="22"/>
        </w:rPr>
        <w:tab/>
        <w:t xml:space="preserve">Stawka  za jedną roboczogodzinę normatywną przyjmowaną do rozliczeń powykonawczych za prace przy użyciu tokarki, frezarki, wytaczarki, dłutownicy, </w:t>
      </w:r>
      <w:proofErr w:type="spellStart"/>
      <w:r w:rsidRPr="00BA49B4">
        <w:rPr>
          <w:rFonts w:ascii="Arial" w:hAnsi="Arial" w:cs="Arial"/>
          <w:sz w:val="22"/>
          <w:szCs w:val="22"/>
        </w:rPr>
        <w:t>wylewarki</w:t>
      </w:r>
      <w:proofErr w:type="spellEnd"/>
      <w:r w:rsidRPr="00BA49B4">
        <w:rPr>
          <w:rFonts w:ascii="Arial" w:hAnsi="Arial" w:cs="Arial"/>
          <w:sz w:val="22"/>
          <w:szCs w:val="22"/>
        </w:rPr>
        <w:t xml:space="preserve"> do panewek łożysk</w:t>
      </w:r>
      <w:r w:rsidR="00EB750A">
        <w:rPr>
          <w:rFonts w:ascii="Arial" w:hAnsi="Arial" w:cs="Arial"/>
          <w:sz w:val="22"/>
          <w:szCs w:val="22"/>
        </w:rPr>
        <w:t xml:space="preserve"> -</w:t>
      </w:r>
      <w:r w:rsidRPr="00BA49B4">
        <w:rPr>
          <w:rFonts w:ascii="Arial" w:hAnsi="Arial" w:cs="Arial"/>
          <w:sz w:val="22"/>
          <w:szCs w:val="22"/>
        </w:rPr>
        <w:t xml:space="preserve"> </w:t>
      </w:r>
      <w:r w:rsidR="00EB750A" w:rsidRPr="00EB750A">
        <w:rPr>
          <w:rFonts w:ascii="Arial" w:hAnsi="Arial" w:cs="Arial"/>
          <w:sz w:val="22"/>
          <w:szCs w:val="22"/>
        </w:rPr>
        <w:t>1,00 zł netto (1,23 zł brutto).</w:t>
      </w:r>
    </w:p>
    <w:p w14:paraId="46B36A0F" w14:textId="34079194"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f)</w:t>
      </w:r>
      <w:r w:rsidRPr="00BA49B4">
        <w:rPr>
          <w:rFonts w:ascii="Arial" w:hAnsi="Arial" w:cs="Arial"/>
          <w:sz w:val="22"/>
          <w:szCs w:val="22"/>
        </w:rPr>
        <w:tab/>
        <w:t xml:space="preserve"> Stawka  za jedną roboczogodzinę normatywną przyjmowaną do rozliczeń powykonawczych za prace przy użyciu wiertarki pionowej, gilotyny, piły mechanicznej, krajalnicy, prasy hydraulicznej do 150t </w:t>
      </w:r>
      <w:r w:rsidR="00EB750A">
        <w:rPr>
          <w:rFonts w:ascii="Arial" w:hAnsi="Arial" w:cs="Arial"/>
          <w:sz w:val="22"/>
          <w:szCs w:val="22"/>
        </w:rPr>
        <w:t xml:space="preserve">- </w:t>
      </w:r>
      <w:r w:rsidR="00EB750A" w:rsidRPr="00EB750A">
        <w:rPr>
          <w:rFonts w:ascii="Arial" w:hAnsi="Arial" w:cs="Arial"/>
          <w:sz w:val="22"/>
          <w:szCs w:val="22"/>
        </w:rPr>
        <w:t>1,00 zł netto (1,23 zł brutto).</w:t>
      </w:r>
    </w:p>
    <w:p w14:paraId="6BF8AE51" w14:textId="7449AE9F"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g)</w:t>
      </w:r>
      <w:r w:rsidRPr="00BA49B4">
        <w:rPr>
          <w:rFonts w:ascii="Arial" w:hAnsi="Arial" w:cs="Arial"/>
          <w:sz w:val="22"/>
          <w:szCs w:val="22"/>
        </w:rPr>
        <w:tab/>
        <w:t xml:space="preserve">Stawka za jedną roboczogodzinę normatywną przyjmowaną do rozliczeń powykonawczych za prace przy użyciu szlifierki do wałków, otworów, płaszczyzn </w:t>
      </w:r>
      <w:r w:rsidR="004515BD" w:rsidRPr="00BA49B4">
        <w:rPr>
          <w:rFonts w:ascii="Arial" w:hAnsi="Arial" w:cs="Arial"/>
          <w:sz w:val="22"/>
          <w:szCs w:val="22"/>
        </w:rPr>
        <w:t>- 1,00 zł netto (1,23 zł brutto).</w:t>
      </w:r>
    </w:p>
    <w:p w14:paraId="6D19026D" w14:textId="4E618912" w:rsidR="00234DE0"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h)</w:t>
      </w:r>
      <w:r w:rsidRPr="00BA49B4">
        <w:rPr>
          <w:rFonts w:ascii="Arial" w:hAnsi="Arial" w:cs="Arial"/>
          <w:sz w:val="22"/>
          <w:szCs w:val="22"/>
        </w:rPr>
        <w:tab/>
        <w:t xml:space="preserve"> stawka  za jedną roboczogodzinę normatywną przyjmowaną do rozliczeń powykonawczych za prace przy użyciu </w:t>
      </w:r>
      <w:proofErr w:type="spellStart"/>
      <w:r w:rsidRPr="00BA49B4">
        <w:rPr>
          <w:rFonts w:ascii="Arial" w:hAnsi="Arial" w:cs="Arial"/>
          <w:sz w:val="22"/>
          <w:szCs w:val="22"/>
        </w:rPr>
        <w:t>wyżarzarki</w:t>
      </w:r>
      <w:proofErr w:type="spellEnd"/>
      <w:r w:rsidRPr="00BA49B4">
        <w:rPr>
          <w:rFonts w:ascii="Arial" w:hAnsi="Arial" w:cs="Arial"/>
          <w:sz w:val="22"/>
          <w:szCs w:val="22"/>
        </w:rPr>
        <w:t xml:space="preserve"> indukcyjnej, oporowej </w:t>
      </w:r>
      <w:r w:rsidR="004515BD" w:rsidRPr="00BA49B4">
        <w:rPr>
          <w:rFonts w:ascii="Arial" w:hAnsi="Arial" w:cs="Arial"/>
          <w:sz w:val="22"/>
          <w:szCs w:val="22"/>
        </w:rPr>
        <w:t>- 1,00 zł netto (1,23 zł brutto).</w:t>
      </w:r>
    </w:p>
    <w:bookmarkEnd w:id="5"/>
    <w:p w14:paraId="45A818C8" w14:textId="77777777" w:rsidR="00C437B0" w:rsidRDefault="00C437B0" w:rsidP="001A4F1C">
      <w:pPr>
        <w:spacing w:line="304" w:lineRule="exact"/>
        <w:jc w:val="both"/>
        <w:rPr>
          <w:rFonts w:ascii="Arial" w:hAnsi="Arial" w:cs="Arial"/>
          <w:b/>
          <w:bCs/>
          <w:sz w:val="22"/>
          <w:szCs w:val="22"/>
          <w:u w:val="single"/>
        </w:rPr>
      </w:pPr>
    </w:p>
    <w:p w14:paraId="2911A6CE" w14:textId="27536721" w:rsidR="001A4F1C" w:rsidRPr="00BA49B4" w:rsidRDefault="001A4F1C" w:rsidP="001A4F1C">
      <w:pPr>
        <w:spacing w:line="304" w:lineRule="exact"/>
        <w:jc w:val="both"/>
        <w:rPr>
          <w:rFonts w:ascii="Arial" w:hAnsi="Arial" w:cs="Arial"/>
          <w:sz w:val="22"/>
          <w:szCs w:val="22"/>
        </w:rPr>
      </w:pPr>
      <w:r w:rsidRPr="00BA49B4">
        <w:rPr>
          <w:rFonts w:ascii="Arial" w:hAnsi="Arial" w:cs="Arial"/>
          <w:b/>
          <w:bCs/>
          <w:sz w:val="22"/>
          <w:szCs w:val="22"/>
          <w:u w:val="single"/>
        </w:rPr>
        <w:t>Pakiet B</w:t>
      </w:r>
      <w:r w:rsidR="004515BD" w:rsidRPr="00BA49B4">
        <w:rPr>
          <w:rFonts w:ascii="Arial" w:hAnsi="Arial" w:cs="Arial"/>
          <w:b/>
          <w:bCs/>
          <w:sz w:val="22"/>
          <w:szCs w:val="22"/>
          <w:u w:val="single"/>
        </w:rPr>
        <w:t>:</w:t>
      </w:r>
      <w:r w:rsidRPr="00BA49B4">
        <w:rPr>
          <w:rFonts w:ascii="Arial" w:hAnsi="Arial" w:cs="Arial"/>
          <w:b/>
          <w:bCs/>
          <w:sz w:val="22"/>
          <w:szCs w:val="22"/>
          <w:u w:val="single"/>
        </w:rPr>
        <w:t xml:space="preserve"> </w:t>
      </w:r>
    </w:p>
    <w:p w14:paraId="4E206DB6" w14:textId="77777777" w:rsidR="00393E24" w:rsidRPr="00BA49B4" w:rsidRDefault="00393E24" w:rsidP="00393E24">
      <w:pPr>
        <w:spacing w:line="304" w:lineRule="exact"/>
        <w:jc w:val="both"/>
        <w:rPr>
          <w:rFonts w:ascii="Arial" w:hAnsi="Arial" w:cs="Arial"/>
          <w:sz w:val="22"/>
          <w:szCs w:val="22"/>
        </w:rPr>
      </w:pPr>
      <w:r w:rsidRPr="00BA49B4">
        <w:rPr>
          <w:rFonts w:ascii="Arial" w:hAnsi="Arial" w:cs="Arial"/>
          <w:sz w:val="22"/>
          <w:szCs w:val="22"/>
        </w:rPr>
        <w:t>a)</w:t>
      </w:r>
      <w:r w:rsidRPr="00BA49B4">
        <w:rPr>
          <w:rFonts w:ascii="Arial" w:hAnsi="Arial" w:cs="Arial"/>
          <w:sz w:val="22"/>
          <w:szCs w:val="22"/>
        </w:rPr>
        <w:tab/>
        <w:t>Stawka za jedną roboczogodzinę Prac w dni powszednie, rozliczana według Zakładowych Normatywów Pracochłonności  -1,00 zł netto (1,23 zł brutto).</w:t>
      </w:r>
    </w:p>
    <w:p w14:paraId="4D1DD0C8" w14:textId="77777777" w:rsidR="00393E24" w:rsidRPr="00393E24" w:rsidRDefault="00393E24" w:rsidP="00393E24">
      <w:pPr>
        <w:spacing w:line="304" w:lineRule="exact"/>
        <w:jc w:val="both"/>
        <w:rPr>
          <w:rFonts w:ascii="Arial" w:hAnsi="Arial" w:cs="Arial"/>
          <w:sz w:val="22"/>
          <w:szCs w:val="22"/>
        </w:rPr>
      </w:pPr>
      <w:r w:rsidRPr="00BA49B4">
        <w:rPr>
          <w:rFonts w:ascii="Arial" w:hAnsi="Arial" w:cs="Arial"/>
          <w:sz w:val="22"/>
          <w:szCs w:val="22"/>
        </w:rPr>
        <w:t>b)</w:t>
      </w:r>
      <w:r w:rsidRPr="00BA49B4">
        <w:rPr>
          <w:rFonts w:ascii="Arial" w:hAnsi="Arial" w:cs="Arial"/>
          <w:sz w:val="22"/>
          <w:szCs w:val="22"/>
        </w:rPr>
        <w:tab/>
        <w:t>Stawka</w:t>
      </w:r>
      <w:r w:rsidRPr="00393E24">
        <w:rPr>
          <w:rFonts w:ascii="Arial" w:hAnsi="Arial" w:cs="Arial"/>
          <w:sz w:val="22"/>
          <w:szCs w:val="22"/>
        </w:rPr>
        <w:t xml:space="preserve"> za jedną roboczogodzinę Prac w dni powszednie, rozliczana według kalkulacji indywidualnych - 1,00 zł netto (1,23 zł brutto)..</w:t>
      </w:r>
    </w:p>
    <w:p w14:paraId="0BDF778E"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c)</w:t>
      </w:r>
      <w:r w:rsidRPr="00393E24">
        <w:rPr>
          <w:rFonts w:ascii="Arial" w:hAnsi="Arial" w:cs="Arial"/>
          <w:sz w:val="22"/>
          <w:szCs w:val="22"/>
        </w:rPr>
        <w:tab/>
        <w:t>Stawka za jedną roboczogodzinę Prac w soboty, niedziele i dni ustawowo wolne od pracy - 1,00 zł netto (1,23 zł brutto).</w:t>
      </w:r>
    </w:p>
    <w:p w14:paraId="16FA2F79"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d)</w:t>
      </w:r>
      <w:r w:rsidRPr="00393E24">
        <w:rPr>
          <w:rFonts w:ascii="Arial" w:hAnsi="Arial" w:cs="Arial"/>
          <w:sz w:val="22"/>
          <w:szCs w:val="22"/>
        </w:rPr>
        <w:tab/>
        <w:t>Stawka za jedną roboczogodzinę normatywną przyjmowaną do rozliczeń powykonawczych za prace przy usuwaniu awarii wykonane w dni powszednie, w soboty, niedziele oraz dni ustawowo wolne od pracy -1,00 zł netto (1,23 zł brutto).</w:t>
      </w:r>
    </w:p>
    <w:p w14:paraId="16FBE0DE"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e)</w:t>
      </w:r>
      <w:r w:rsidRPr="00393E24">
        <w:rPr>
          <w:rFonts w:ascii="Arial" w:hAnsi="Arial" w:cs="Arial"/>
          <w:sz w:val="22"/>
          <w:szCs w:val="22"/>
        </w:rPr>
        <w:tab/>
        <w:t xml:space="preserve">Stawka  za jedną roboczogodzinę normatywną przyjmowaną do rozliczeń powykonawczych za prace przy użyciu tokarki, frezarki, wytaczarki, dłutownicy, </w:t>
      </w:r>
      <w:proofErr w:type="spellStart"/>
      <w:r w:rsidRPr="00393E24">
        <w:rPr>
          <w:rFonts w:ascii="Arial" w:hAnsi="Arial" w:cs="Arial"/>
          <w:sz w:val="22"/>
          <w:szCs w:val="22"/>
        </w:rPr>
        <w:t>wylewarki</w:t>
      </w:r>
      <w:proofErr w:type="spellEnd"/>
      <w:r w:rsidRPr="00393E24">
        <w:rPr>
          <w:rFonts w:ascii="Arial" w:hAnsi="Arial" w:cs="Arial"/>
          <w:sz w:val="22"/>
          <w:szCs w:val="22"/>
        </w:rPr>
        <w:t xml:space="preserve"> do panewek łożysk - 1,00 zł netto (1,23 zł brutto).</w:t>
      </w:r>
    </w:p>
    <w:p w14:paraId="57EE690F"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f)</w:t>
      </w:r>
      <w:r w:rsidRPr="00393E24">
        <w:rPr>
          <w:rFonts w:ascii="Arial" w:hAnsi="Arial" w:cs="Arial"/>
          <w:sz w:val="22"/>
          <w:szCs w:val="22"/>
        </w:rPr>
        <w:tab/>
        <w:t xml:space="preserve"> Stawka  za jedną roboczogodzinę normatywną przyjmowaną do rozliczeń powykonawczych za prace przy użyciu wiertarki pionowej, gilotyny, piły mechanicznej, krajalnicy, prasy hydraulicznej do 150t - 1,00 zł netto (1,23 zł brutto).</w:t>
      </w:r>
    </w:p>
    <w:p w14:paraId="70413811"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lastRenderedPageBreak/>
        <w:t>g)</w:t>
      </w:r>
      <w:r w:rsidRPr="00393E24">
        <w:rPr>
          <w:rFonts w:ascii="Arial" w:hAnsi="Arial" w:cs="Arial"/>
          <w:sz w:val="22"/>
          <w:szCs w:val="22"/>
        </w:rPr>
        <w:tab/>
        <w:t>Stawka za jedną roboczogodzinę normatywną przyjmowaną do rozliczeń powykonawczych za prace przy użyciu szlifierki do wałków, otworów, płaszczyzn - 1,00 zł netto (1,23 zł brutto).</w:t>
      </w:r>
    </w:p>
    <w:p w14:paraId="06402A7B" w14:textId="1110D94B" w:rsidR="00393E24" w:rsidRPr="00BA49B4" w:rsidRDefault="00393E24" w:rsidP="00393E24">
      <w:pPr>
        <w:spacing w:line="304" w:lineRule="exact"/>
        <w:jc w:val="both"/>
        <w:rPr>
          <w:rFonts w:ascii="Arial" w:hAnsi="Arial" w:cs="Arial"/>
          <w:sz w:val="22"/>
          <w:szCs w:val="22"/>
        </w:rPr>
      </w:pPr>
      <w:r w:rsidRPr="00393E24">
        <w:rPr>
          <w:rFonts w:ascii="Arial" w:hAnsi="Arial" w:cs="Arial"/>
          <w:sz w:val="22"/>
          <w:szCs w:val="22"/>
        </w:rPr>
        <w:t>h)</w:t>
      </w:r>
      <w:r w:rsidRPr="00393E24">
        <w:rPr>
          <w:rFonts w:ascii="Arial" w:hAnsi="Arial" w:cs="Arial"/>
          <w:sz w:val="22"/>
          <w:szCs w:val="22"/>
        </w:rPr>
        <w:tab/>
        <w:t xml:space="preserve"> stawka  za jedną roboczogodzinę normatywną przyjmowaną do rozliczeń powykonawczych za prace przy użyciu </w:t>
      </w:r>
      <w:proofErr w:type="spellStart"/>
      <w:r w:rsidRPr="00393E24">
        <w:rPr>
          <w:rFonts w:ascii="Arial" w:hAnsi="Arial" w:cs="Arial"/>
          <w:sz w:val="22"/>
          <w:szCs w:val="22"/>
        </w:rPr>
        <w:t>wyżarzarki</w:t>
      </w:r>
      <w:proofErr w:type="spellEnd"/>
      <w:r w:rsidRPr="00393E24">
        <w:rPr>
          <w:rFonts w:ascii="Arial" w:hAnsi="Arial" w:cs="Arial"/>
          <w:sz w:val="22"/>
          <w:szCs w:val="22"/>
        </w:rPr>
        <w:t xml:space="preserve"> indukcyjnej, oporowej - 1,00 zł netto (1,23 zł brutto).</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1F3867">
        <w:rPr>
          <w:rFonts w:ascii="Arial" w:hAnsi="Arial" w:cs="Arial"/>
          <w:sz w:val="22"/>
          <w:szCs w:val="22"/>
        </w:rPr>
        <w:t>5.3. terminie otwarcia aukcji elektronicznej,</w:t>
      </w:r>
      <w:r w:rsidRPr="00F1451C">
        <w:rPr>
          <w:rFonts w:ascii="Arial" w:hAnsi="Arial" w:cs="Arial"/>
          <w:sz w:val="22"/>
          <w:szCs w:val="22"/>
        </w:rPr>
        <w:t xml:space="preserve">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w:t>
      </w:r>
      <w:r w:rsidRPr="00F1451C">
        <w:rPr>
          <w:rFonts w:ascii="Arial" w:hAnsi="Arial" w:cs="Arial"/>
          <w:sz w:val="22"/>
          <w:szCs w:val="22"/>
        </w:rPr>
        <w:lastRenderedPageBreak/>
        <w:t xml:space="preserve">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4F5EB104"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lastRenderedPageBreak/>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387A1EC1"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p>
    <w:p w14:paraId="05803BAF" w14:textId="0C1F9E49"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23034D00" w14:textId="77777777" w:rsidR="001D058D" w:rsidRDefault="007140DF" w:rsidP="002A3B38">
      <w:pPr>
        <w:suppressAutoHyphens/>
        <w:spacing w:line="304" w:lineRule="exact"/>
        <w:jc w:val="both"/>
        <w:rPr>
          <w:rFonts w:ascii="Arial" w:hAnsi="Arial" w:cs="Arial"/>
          <w:sz w:val="22"/>
          <w:szCs w:val="22"/>
        </w:rPr>
      </w:pPr>
      <w:r>
        <w:rPr>
          <w:rFonts w:ascii="Arial" w:hAnsi="Arial" w:cs="Arial"/>
          <w:sz w:val="22"/>
          <w:szCs w:val="22"/>
        </w:rPr>
        <w:br w:type="page"/>
      </w:r>
    </w:p>
    <w:p w14:paraId="642586FC" w14:textId="50A4644F" w:rsidR="00B90E3F" w:rsidRPr="00A753FE" w:rsidRDefault="00B90E3F" w:rsidP="002A3B38">
      <w:pPr>
        <w:suppressAutoHyphens/>
        <w:spacing w:line="304" w:lineRule="exact"/>
        <w:jc w:val="both"/>
        <w:rPr>
          <w:rFonts w:ascii="Arial" w:hAnsi="Arial" w:cs="Arial"/>
          <w:sz w:val="22"/>
          <w:szCs w:val="22"/>
        </w:rPr>
      </w:pPr>
      <w:r w:rsidRPr="009510A2">
        <w:rPr>
          <w:rFonts w:ascii="Arial" w:hAnsi="Arial" w:cs="Arial"/>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6E1DD829" w:rsidR="00B90E3F" w:rsidRPr="009510A2"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2DE5DDD4" w14:textId="77777777" w:rsidR="00D75A21" w:rsidRDefault="00D75A21" w:rsidP="00D75A21">
      <w:pPr>
        <w:pStyle w:val="Akapitzlist"/>
        <w:spacing w:line="304" w:lineRule="exact"/>
        <w:ind w:left="360"/>
        <w:contextualSpacing/>
        <w:jc w:val="both"/>
        <w:rPr>
          <w:rFonts w:ascii="Arial" w:hAnsi="Arial" w:cs="Arial"/>
          <w:b/>
          <w:sz w:val="22"/>
          <w:szCs w:val="22"/>
          <w:u w:val="single"/>
        </w:rPr>
      </w:pPr>
    </w:p>
    <w:p w14:paraId="09FA8F9D" w14:textId="59DDD29E" w:rsidR="00D75A21" w:rsidRPr="009510A2" w:rsidRDefault="00D75A21" w:rsidP="009510A2">
      <w:pPr>
        <w:pStyle w:val="Akapitzlist"/>
        <w:spacing w:line="304" w:lineRule="exact"/>
        <w:ind w:left="360"/>
        <w:contextualSpacing/>
        <w:jc w:val="both"/>
        <w:rPr>
          <w:rFonts w:ascii="Arial" w:hAnsi="Arial" w:cs="Arial"/>
          <w:sz w:val="22"/>
          <w:szCs w:val="22"/>
          <w:u w:val="single"/>
        </w:rPr>
      </w:pPr>
      <w:r w:rsidRPr="009510A2">
        <w:rPr>
          <w:rFonts w:ascii="Arial" w:hAnsi="Arial" w:cs="Arial"/>
          <w:b/>
          <w:sz w:val="22"/>
          <w:szCs w:val="22"/>
          <w:u w:val="single"/>
        </w:rPr>
        <w:t>Pakiet A</w:t>
      </w:r>
    </w:p>
    <w:p w14:paraId="1E63E2EE" w14:textId="77777777" w:rsidR="00BB6E8C" w:rsidRPr="00B215D7" w:rsidRDefault="00BB6E8C" w:rsidP="00BB6E8C">
      <w:pPr>
        <w:pStyle w:val="Akapitzlist"/>
        <w:numPr>
          <w:ilvl w:val="1"/>
          <w:numId w:val="13"/>
        </w:numPr>
        <w:spacing w:after="40"/>
        <w:contextualSpacing/>
        <w:jc w:val="both"/>
        <w:rPr>
          <w:rFonts w:ascii="Arial" w:hAnsi="Arial" w:cs="Arial"/>
          <w:sz w:val="22"/>
          <w:szCs w:val="22"/>
        </w:rPr>
      </w:pPr>
      <w:r w:rsidRPr="00B215D7">
        <w:rPr>
          <w:rFonts w:ascii="Arial" w:hAnsi="Arial" w:cs="Arial"/>
          <w:sz w:val="22"/>
          <w:szCs w:val="22"/>
        </w:rPr>
        <w:t>Wynagrodzenie za zakres Prac rozliczanych powykonawczo w rozbiciu na:</w:t>
      </w:r>
    </w:p>
    <w:p w14:paraId="790573D0" w14:textId="571C44A7"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w dni powszednie, do </w:t>
      </w:r>
      <w:r w:rsidR="00074700" w:rsidRPr="00074700">
        <w:rPr>
          <w:rFonts w:ascii="Arial" w:hAnsi="Arial" w:cs="Arial"/>
          <w:b/>
          <w:spacing w:val="-4"/>
          <w:sz w:val="22"/>
          <w:szCs w:val="22"/>
        </w:rPr>
        <w:t>155</w:t>
      </w:r>
      <w:r w:rsidR="00074700">
        <w:rPr>
          <w:rFonts w:ascii="Arial" w:hAnsi="Arial" w:cs="Arial"/>
          <w:b/>
          <w:spacing w:val="-4"/>
          <w:sz w:val="22"/>
          <w:szCs w:val="22"/>
        </w:rPr>
        <w:t> </w:t>
      </w:r>
      <w:r w:rsidR="00074700" w:rsidRPr="00074700">
        <w:rPr>
          <w:rFonts w:ascii="Arial" w:hAnsi="Arial" w:cs="Arial"/>
          <w:b/>
          <w:spacing w:val="-4"/>
          <w:sz w:val="22"/>
          <w:szCs w:val="22"/>
        </w:rPr>
        <w:t>572</w:t>
      </w:r>
      <w:r w:rsidR="00074700">
        <w:rPr>
          <w:rFonts w:ascii="Arial" w:hAnsi="Arial" w:cs="Arial"/>
          <w:b/>
          <w:spacing w:val="-4"/>
          <w:sz w:val="22"/>
          <w:szCs w:val="22"/>
        </w:rPr>
        <w:t xml:space="preserve"> </w:t>
      </w:r>
      <w:proofErr w:type="spellStart"/>
      <w:r w:rsidR="00074700">
        <w:rPr>
          <w:rFonts w:ascii="Arial" w:hAnsi="Arial" w:cs="Arial"/>
          <w:b/>
          <w:spacing w:val="-4"/>
          <w:sz w:val="22"/>
          <w:szCs w:val="22"/>
        </w:rPr>
        <w:t>rbg</w:t>
      </w:r>
      <w:proofErr w:type="spellEnd"/>
      <w:r w:rsidR="00074700">
        <w:rPr>
          <w:rFonts w:ascii="Arial" w:hAnsi="Arial" w:cs="Arial"/>
          <w:b/>
          <w:spacing w:val="-4"/>
          <w:sz w:val="22"/>
          <w:szCs w:val="22"/>
        </w:rPr>
        <w:t xml:space="preserve"> </w:t>
      </w:r>
      <w:r w:rsidRPr="00F9451D">
        <w:rPr>
          <w:rFonts w:ascii="Arial" w:hAnsi="Arial" w:cs="Arial"/>
          <w:spacing w:val="-4"/>
          <w:sz w:val="22"/>
          <w:szCs w:val="22"/>
        </w:rPr>
        <w:t xml:space="preserve">, w tym </w:t>
      </w:r>
    </w:p>
    <w:p w14:paraId="6138EAF8" w14:textId="4743E685" w:rsidR="00BB6E8C" w:rsidRPr="00F9451D" w:rsidRDefault="00074700" w:rsidP="00BB6E8C">
      <w:pPr>
        <w:pStyle w:val="Akapitzlist"/>
        <w:numPr>
          <w:ilvl w:val="0"/>
          <w:numId w:val="37"/>
        </w:numPr>
        <w:spacing w:after="40"/>
        <w:contextualSpacing/>
        <w:jc w:val="both"/>
        <w:rPr>
          <w:rFonts w:ascii="Arial" w:hAnsi="Arial" w:cs="Arial"/>
          <w:spacing w:val="-4"/>
          <w:sz w:val="22"/>
          <w:szCs w:val="22"/>
        </w:rPr>
      </w:pPr>
      <w:r w:rsidRPr="00074700">
        <w:rPr>
          <w:rFonts w:ascii="Arial" w:hAnsi="Arial" w:cs="Arial"/>
          <w:b/>
          <w:spacing w:val="-4"/>
          <w:sz w:val="22"/>
          <w:szCs w:val="22"/>
        </w:rPr>
        <w:t>153</w:t>
      </w:r>
      <w:r>
        <w:rPr>
          <w:rFonts w:ascii="Arial" w:hAnsi="Arial" w:cs="Arial"/>
          <w:b/>
          <w:spacing w:val="-4"/>
          <w:sz w:val="22"/>
          <w:szCs w:val="22"/>
        </w:rPr>
        <w:t> </w:t>
      </w:r>
      <w:r w:rsidRPr="00074700">
        <w:rPr>
          <w:rFonts w:ascii="Arial" w:hAnsi="Arial" w:cs="Arial"/>
          <w:b/>
          <w:spacing w:val="-4"/>
          <w:sz w:val="22"/>
          <w:szCs w:val="22"/>
        </w:rPr>
        <w:t>572</w:t>
      </w:r>
      <w:r>
        <w:rPr>
          <w:rFonts w:ascii="Arial" w:hAnsi="Arial" w:cs="Arial"/>
          <w:b/>
          <w:spacing w:val="-4"/>
          <w:sz w:val="22"/>
          <w:szCs w:val="22"/>
        </w:rPr>
        <w:t xml:space="preserve"> </w:t>
      </w:r>
      <w:proofErr w:type="spellStart"/>
      <w:r w:rsidR="00BB6E8C" w:rsidRPr="000F2E1C">
        <w:rPr>
          <w:rFonts w:ascii="Arial" w:hAnsi="Arial" w:cs="Arial"/>
          <w:b/>
          <w:spacing w:val="-4"/>
          <w:sz w:val="22"/>
          <w:szCs w:val="22"/>
        </w:rPr>
        <w:t>rbg</w:t>
      </w:r>
      <w:proofErr w:type="spellEnd"/>
      <w:r w:rsidR="00BB6E8C" w:rsidRPr="00F9451D">
        <w:rPr>
          <w:rFonts w:ascii="Arial" w:hAnsi="Arial" w:cs="Arial"/>
          <w:spacing w:val="-4"/>
          <w:sz w:val="22"/>
          <w:szCs w:val="22"/>
        </w:rPr>
        <w:t xml:space="preserve">. rozliczanych wg Zakładowych Normatywów Pracochłonności </w:t>
      </w:r>
    </w:p>
    <w:p w14:paraId="5F9B2866" w14:textId="054171C1" w:rsidR="00BB6E8C" w:rsidRPr="00F9451D" w:rsidRDefault="00BB6E8C" w:rsidP="00BB6E8C">
      <w:pPr>
        <w:pStyle w:val="Akapitzlist"/>
        <w:numPr>
          <w:ilvl w:val="0"/>
          <w:numId w:val="37"/>
        </w:numPr>
        <w:spacing w:after="40"/>
        <w:contextualSpacing/>
        <w:jc w:val="both"/>
        <w:rPr>
          <w:rFonts w:ascii="Arial" w:hAnsi="Arial" w:cs="Arial"/>
          <w:spacing w:val="-4"/>
          <w:sz w:val="22"/>
          <w:szCs w:val="22"/>
        </w:rPr>
      </w:pPr>
      <w:r w:rsidRPr="000F2E1C">
        <w:rPr>
          <w:rFonts w:ascii="Arial" w:hAnsi="Arial" w:cs="Arial"/>
          <w:b/>
          <w:spacing w:val="-4"/>
          <w:sz w:val="22"/>
          <w:szCs w:val="22"/>
        </w:rPr>
        <w:t>2</w:t>
      </w:r>
      <w:r w:rsidR="00074700">
        <w:rPr>
          <w:rFonts w:ascii="Arial" w:hAnsi="Arial" w:cs="Arial"/>
          <w:b/>
          <w:spacing w:val="-4"/>
          <w:sz w:val="22"/>
          <w:szCs w:val="22"/>
        </w:rPr>
        <w:t xml:space="preserve"> </w:t>
      </w:r>
      <w:r w:rsidRPr="000F2E1C">
        <w:rPr>
          <w:rFonts w:ascii="Arial" w:hAnsi="Arial" w:cs="Arial"/>
          <w:b/>
          <w:spacing w:val="-4"/>
          <w:sz w:val="22"/>
          <w:szCs w:val="22"/>
        </w:rPr>
        <w:t xml:space="preserve">000 </w:t>
      </w:r>
      <w:proofErr w:type="spellStart"/>
      <w:r w:rsidRPr="000F2E1C">
        <w:rPr>
          <w:rFonts w:ascii="Arial" w:hAnsi="Arial" w:cs="Arial"/>
          <w:b/>
          <w:spacing w:val="-4"/>
          <w:sz w:val="22"/>
          <w:szCs w:val="22"/>
        </w:rPr>
        <w:t>rbg</w:t>
      </w:r>
      <w:proofErr w:type="spellEnd"/>
      <w:r w:rsidRPr="00F9451D">
        <w:rPr>
          <w:rFonts w:ascii="Arial" w:hAnsi="Arial" w:cs="Arial"/>
          <w:spacing w:val="-4"/>
          <w:sz w:val="22"/>
          <w:szCs w:val="22"/>
        </w:rPr>
        <w:t>. rozliczanych wg kalkulacji indywidualnych.</w:t>
      </w:r>
    </w:p>
    <w:p w14:paraId="5E69B801" w14:textId="7965AC12"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 Ilość roboczogodzin w soboty, niedziele oraz dni ustawowo wolne od pracy, do </w:t>
      </w:r>
      <w:r w:rsidR="00074700" w:rsidRPr="00074700">
        <w:rPr>
          <w:rFonts w:ascii="Arial" w:hAnsi="Arial" w:cs="Arial"/>
          <w:b/>
          <w:spacing w:val="-4"/>
          <w:sz w:val="22"/>
          <w:szCs w:val="22"/>
        </w:rPr>
        <w:t xml:space="preserve">49 908 </w:t>
      </w:r>
      <w:proofErr w:type="spellStart"/>
      <w:r w:rsidRPr="000F2E1C">
        <w:rPr>
          <w:rFonts w:ascii="Arial" w:hAnsi="Arial" w:cs="Arial"/>
          <w:b/>
          <w:spacing w:val="-4"/>
          <w:sz w:val="22"/>
          <w:szCs w:val="22"/>
        </w:rPr>
        <w:t>rbg</w:t>
      </w:r>
      <w:proofErr w:type="spellEnd"/>
      <w:r w:rsidRPr="00F9451D">
        <w:rPr>
          <w:rFonts w:ascii="Arial" w:hAnsi="Arial" w:cs="Arial"/>
          <w:spacing w:val="-4"/>
          <w:sz w:val="22"/>
          <w:szCs w:val="22"/>
        </w:rPr>
        <w:t>.</w:t>
      </w:r>
    </w:p>
    <w:p w14:paraId="18C4EE3C" w14:textId="16349D72"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wykonywane przy usuwaniu awarii, wykonane w dni powszednie, w soboty, niedziele oraz dni ustawowo wolne od pracy, (praca w systemie ciągłym 24 godziny na dobę), do </w:t>
      </w:r>
      <w:r w:rsidR="00C65A59" w:rsidRPr="00C65A59">
        <w:rPr>
          <w:rFonts w:ascii="Arial" w:hAnsi="Arial" w:cs="Arial"/>
          <w:b/>
          <w:spacing w:val="-4"/>
          <w:sz w:val="22"/>
          <w:szCs w:val="22"/>
        </w:rPr>
        <w:t xml:space="preserve">33 272  </w:t>
      </w:r>
      <w:proofErr w:type="spellStart"/>
      <w:r w:rsidRPr="000F2E1C">
        <w:rPr>
          <w:rFonts w:ascii="Arial" w:hAnsi="Arial" w:cs="Arial"/>
          <w:b/>
          <w:spacing w:val="-4"/>
          <w:sz w:val="22"/>
          <w:szCs w:val="22"/>
        </w:rPr>
        <w:t>rbg</w:t>
      </w:r>
      <w:proofErr w:type="spellEnd"/>
    </w:p>
    <w:p w14:paraId="55F42E8A" w14:textId="7EAF7381"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tokarki, frezarki, dłutownicy, </w:t>
      </w:r>
      <w:proofErr w:type="spellStart"/>
      <w:r w:rsidRPr="00F9451D">
        <w:rPr>
          <w:rFonts w:ascii="Arial" w:hAnsi="Arial" w:cs="Arial"/>
          <w:spacing w:val="-4"/>
          <w:sz w:val="22"/>
          <w:szCs w:val="22"/>
        </w:rPr>
        <w:t>wylewarki</w:t>
      </w:r>
      <w:proofErr w:type="spellEnd"/>
      <w:r w:rsidRPr="00F9451D">
        <w:rPr>
          <w:rFonts w:ascii="Arial" w:hAnsi="Arial" w:cs="Arial"/>
          <w:spacing w:val="-4"/>
          <w:sz w:val="22"/>
          <w:szCs w:val="22"/>
        </w:rPr>
        <w:t xml:space="preserve"> do panewek łożysk, do </w:t>
      </w:r>
      <w:r w:rsidR="00E80667" w:rsidRPr="00E80667">
        <w:rPr>
          <w:rFonts w:ascii="Arial" w:hAnsi="Arial" w:cs="Arial"/>
          <w:b/>
          <w:spacing w:val="-4"/>
          <w:sz w:val="22"/>
          <w:szCs w:val="22"/>
        </w:rPr>
        <w:t xml:space="preserve">13 718 </w:t>
      </w:r>
      <w:proofErr w:type="spellStart"/>
      <w:r w:rsidRPr="000F2E1C">
        <w:rPr>
          <w:rFonts w:ascii="Arial" w:hAnsi="Arial" w:cs="Arial"/>
          <w:b/>
          <w:spacing w:val="-4"/>
          <w:sz w:val="22"/>
          <w:szCs w:val="22"/>
        </w:rPr>
        <w:t>rbg</w:t>
      </w:r>
      <w:proofErr w:type="spellEnd"/>
    </w:p>
    <w:p w14:paraId="13AA4D8F" w14:textId="645C101C"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wiertarki pionowej ,nożyc gilotynowych, piły ramowej, przecinarki taśmowej, prasy hydrauliczne do 250t, do </w:t>
      </w:r>
      <w:r w:rsidR="0078273D" w:rsidRPr="0078273D">
        <w:rPr>
          <w:rFonts w:ascii="Arial" w:hAnsi="Arial" w:cs="Arial"/>
          <w:b/>
          <w:spacing w:val="-4"/>
          <w:sz w:val="22"/>
          <w:szCs w:val="22"/>
        </w:rPr>
        <w:t>900</w:t>
      </w:r>
      <w:r w:rsidR="0078273D">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p>
    <w:p w14:paraId="076E303C" w14:textId="1AA583A7"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szlifierki do wałków, otworów, płaszczyzn, do </w:t>
      </w:r>
      <w:r w:rsidR="005308CB" w:rsidRPr="005308CB">
        <w:rPr>
          <w:rFonts w:ascii="Arial" w:hAnsi="Arial" w:cs="Arial"/>
          <w:b/>
          <w:spacing w:val="-4"/>
          <w:sz w:val="22"/>
          <w:szCs w:val="22"/>
        </w:rPr>
        <w:t xml:space="preserve">1 350 </w:t>
      </w:r>
      <w:proofErr w:type="spellStart"/>
      <w:r w:rsidRPr="000F2E1C">
        <w:rPr>
          <w:rFonts w:ascii="Arial" w:hAnsi="Arial" w:cs="Arial"/>
          <w:b/>
          <w:spacing w:val="-4"/>
          <w:sz w:val="22"/>
          <w:szCs w:val="22"/>
        </w:rPr>
        <w:t>rbg</w:t>
      </w:r>
      <w:proofErr w:type="spellEnd"/>
    </w:p>
    <w:p w14:paraId="293D13A3" w14:textId="51581BFC" w:rsidR="00BB6E8C" w:rsidRPr="00F9451D"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w:t>
      </w:r>
      <w:proofErr w:type="spellStart"/>
      <w:r w:rsidRPr="00F9451D">
        <w:rPr>
          <w:rFonts w:ascii="Arial" w:hAnsi="Arial" w:cs="Arial"/>
          <w:spacing w:val="-4"/>
          <w:sz w:val="22"/>
          <w:szCs w:val="22"/>
        </w:rPr>
        <w:t>wyżarzarki</w:t>
      </w:r>
      <w:proofErr w:type="spellEnd"/>
      <w:r w:rsidRPr="00F9451D">
        <w:rPr>
          <w:rFonts w:ascii="Arial" w:hAnsi="Arial" w:cs="Arial"/>
          <w:spacing w:val="-4"/>
          <w:sz w:val="22"/>
          <w:szCs w:val="22"/>
        </w:rPr>
        <w:t xml:space="preserve"> indukcyjnej, oporowej, do </w:t>
      </w:r>
      <w:r w:rsidR="00BD06C8" w:rsidRPr="00BD06C8">
        <w:rPr>
          <w:rFonts w:ascii="Arial" w:hAnsi="Arial" w:cs="Arial"/>
          <w:b/>
          <w:spacing w:val="-4"/>
          <w:sz w:val="22"/>
          <w:szCs w:val="22"/>
        </w:rPr>
        <w:t xml:space="preserve">1 324 </w:t>
      </w:r>
      <w:r w:rsidRPr="000F2E1C">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p>
    <w:p w14:paraId="272723A4" w14:textId="2858455A" w:rsidR="00BB6E8C" w:rsidRDefault="00BB6E8C" w:rsidP="00BB6E8C">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Wartość brutto materiałów, części zamiennych rozliczanych powykonawczo w okresie trwania umowy, (wartość netto materiałów, części zamiennych rozliczanych powykonawczo w okresie trwania umowy wynosi do </w:t>
      </w:r>
      <w:r w:rsidRPr="00BB6E8C">
        <w:rPr>
          <w:rFonts w:ascii="Arial" w:hAnsi="Arial" w:cs="Arial"/>
          <w:b/>
          <w:spacing w:val="-4"/>
          <w:sz w:val="22"/>
          <w:szCs w:val="22"/>
        </w:rPr>
        <w:t xml:space="preserve">3 666 312,00 </w:t>
      </w:r>
      <w:r w:rsidRPr="000F2E1C">
        <w:rPr>
          <w:rFonts w:ascii="Arial" w:hAnsi="Arial" w:cs="Arial"/>
          <w:b/>
          <w:spacing w:val="-4"/>
          <w:sz w:val="22"/>
          <w:szCs w:val="22"/>
        </w:rPr>
        <w:t>zł</w:t>
      </w:r>
      <w:r w:rsidRPr="00F9451D">
        <w:rPr>
          <w:rFonts w:ascii="Arial" w:hAnsi="Arial" w:cs="Arial"/>
          <w:spacing w:val="-4"/>
          <w:sz w:val="22"/>
          <w:szCs w:val="22"/>
        </w:rPr>
        <w:t>, stosowana stawka podatku VAT 23%. Kwota netto zawiera 4,5 % wartości materiałów, części zamiennych - tj. koszty ich zakupu, magazynowania i transportu</w:t>
      </w:r>
      <w:r>
        <w:rPr>
          <w:rFonts w:ascii="Arial" w:hAnsi="Arial" w:cs="Arial"/>
          <w:spacing w:val="-4"/>
          <w:sz w:val="22"/>
          <w:szCs w:val="22"/>
        </w:rPr>
        <w:t>, marżę</w:t>
      </w:r>
      <w:r w:rsidRPr="00F9451D">
        <w:rPr>
          <w:rFonts w:ascii="Arial" w:hAnsi="Arial" w:cs="Arial"/>
          <w:spacing w:val="-4"/>
          <w:sz w:val="22"/>
          <w:szCs w:val="22"/>
        </w:rPr>
        <w:t>).</w:t>
      </w:r>
    </w:p>
    <w:p w14:paraId="60782EC0" w14:textId="77777777" w:rsidR="005C06A6" w:rsidRDefault="005C06A6" w:rsidP="005C06A6">
      <w:pPr>
        <w:pStyle w:val="Akapitzlist"/>
        <w:spacing w:after="40"/>
        <w:ind w:left="1224"/>
        <w:jc w:val="both"/>
        <w:rPr>
          <w:rFonts w:ascii="Arial" w:hAnsi="Arial" w:cs="Arial"/>
          <w:sz w:val="22"/>
          <w:szCs w:val="22"/>
        </w:rPr>
      </w:pPr>
    </w:p>
    <w:p w14:paraId="7386ACA7" w14:textId="1F03664C"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Ad. 1.1</w:t>
      </w:r>
      <w:r w:rsidRPr="00B215D7">
        <w:rPr>
          <w:rFonts w:ascii="Arial" w:hAnsi="Arial" w:cs="Arial"/>
          <w:sz w:val="22"/>
          <w:szCs w:val="22"/>
        </w:rPr>
        <w:t>.1.</w:t>
      </w:r>
      <w:r w:rsidRPr="00F9451D">
        <w:rPr>
          <w:rFonts w:ascii="Arial" w:hAnsi="Arial" w:cs="Arial"/>
          <w:sz w:val="22"/>
          <w:szCs w:val="22"/>
        </w:rPr>
        <w:t>a.</w:t>
      </w:r>
    </w:p>
    <w:p w14:paraId="109A6521" w14:textId="77777777" w:rsidR="005C06A6" w:rsidRPr="00F9451D" w:rsidRDefault="005C06A6" w:rsidP="005C06A6">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7071753C" w14:textId="77777777" w:rsidTr="003C45C9">
        <w:tc>
          <w:tcPr>
            <w:tcW w:w="4815" w:type="dxa"/>
            <w:shd w:val="clear" w:color="auto" w:fill="D9D9D9"/>
          </w:tcPr>
          <w:p w14:paraId="0E264A2E" w14:textId="242BD68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Zakładowych Normatywów Pracochłonności</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Pr="000A4CB0">
              <w:rPr>
                <w:rFonts w:ascii="Arial" w:hAnsi="Arial" w:cs="Arial"/>
                <w:sz w:val="22"/>
                <w:szCs w:val="22"/>
              </w:rPr>
              <w:tab/>
            </w:r>
            <w:r w:rsidRPr="009510A2">
              <w:rPr>
                <w:rFonts w:ascii="Arial" w:hAnsi="Arial" w:cs="Arial"/>
                <w:b/>
                <w:bCs/>
                <w:sz w:val="22"/>
                <w:szCs w:val="22"/>
              </w:rPr>
              <w:t>153 572</w:t>
            </w:r>
            <w:r w:rsidRPr="005C06A6">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w:t>
            </w:r>
            <w:r w:rsidRPr="00B215D7">
              <w:rPr>
                <w:rFonts w:ascii="Arial" w:hAnsi="Arial" w:cs="Arial"/>
                <w:sz w:val="22"/>
                <w:szCs w:val="22"/>
              </w:rPr>
              <w:lastRenderedPageBreak/>
              <w:t>podatku VAT według obowiązujących przepisów)</w:t>
            </w:r>
          </w:p>
        </w:tc>
        <w:tc>
          <w:tcPr>
            <w:tcW w:w="4247" w:type="dxa"/>
            <w:shd w:val="clear" w:color="auto" w:fill="auto"/>
          </w:tcPr>
          <w:p w14:paraId="6DF87A1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701D248" w14:textId="77777777" w:rsidTr="003C45C9">
        <w:tc>
          <w:tcPr>
            <w:tcW w:w="4815" w:type="dxa"/>
            <w:shd w:val="clear" w:color="auto" w:fill="D9D9D9"/>
          </w:tcPr>
          <w:p w14:paraId="4BAB82B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0DC3AE49"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58FE70B2" w14:textId="77777777" w:rsidTr="003C45C9">
        <w:tc>
          <w:tcPr>
            <w:tcW w:w="4815" w:type="dxa"/>
            <w:shd w:val="clear" w:color="auto" w:fill="D9D9D9"/>
          </w:tcPr>
          <w:p w14:paraId="0BECCAA2" w14:textId="5B0CDA1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Zakładowych Normatywów Pracochłonności [PLN] (liczone jako</w:t>
            </w:r>
            <w:r>
              <w:rPr>
                <w:rFonts w:ascii="Arial" w:hAnsi="Arial" w:cs="Arial"/>
                <w:sz w:val="22"/>
                <w:szCs w:val="22"/>
              </w:rPr>
              <w:t xml:space="preserve"> </w:t>
            </w:r>
            <w:r w:rsidRPr="009510A2">
              <w:rPr>
                <w:rFonts w:ascii="Arial" w:hAnsi="Arial" w:cs="Arial"/>
                <w:b/>
                <w:bCs/>
                <w:sz w:val="22"/>
                <w:szCs w:val="22"/>
              </w:rPr>
              <w:t>153 572</w:t>
            </w:r>
            <w:r w:rsidRPr="005C06A6">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shd w:val="clear" w:color="auto" w:fill="auto"/>
          </w:tcPr>
          <w:p w14:paraId="16265E5A"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C42323D" w14:textId="77777777" w:rsidTr="003C45C9">
        <w:tc>
          <w:tcPr>
            <w:tcW w:w="4815" w:type="dxa"/>
            <w:shd w:val="clear" w:color="auto" w:fill="D9D9D9"/>
          </w:tcPr>
          <w:p w14:paraId="343639E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1F571EB8"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A3DC918" w14:textId="77777777" w:rsidTr="003C45C9">
        <w:tc>
          <w:tcPr>
            <w:tcW w:w="4815" w:type="dxa"/>
            <w:shd w:val="clear" w:color="auto" w:fill="D9D9D9"/>
          </w:tcPr>
          <w:p w14:paraId="428E2D3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636A90B1"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2EE1FF9" w14:textId="77777777" w:rsidTr="003C45C9">
        <w:tc>
          <w:tcPr>
            <w:tcW w:w="4815" w:type="dxa"/>
            <w:shd w:val="clear" w:color="auto" w:fill="D9D9D9"/>
          </w:tcPr>
          <w:p w14:paraId="7F585BAE"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7BC22ABA"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C87797F" w14:textId="77777777" w:rsidTr="003C45C9">
        <w:tc>
          <w:tcPr>
            <w:tcW w:w="4815" w:type="dxa"/>
            <w:shd w:val="clear" w:color="auto" w:fill="D9D9D9"/>
          </w:tcPr>
          <w:p w14:paraId="644D7D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brutto (z podatkiem VAT):</w:t>
            </w:r>
          </w:p>
        </w:tc>
        <w:tc>
          <w:tcPr>
            <w:tcW w:w="4247" w:type="dxa"/>
            <w:shd w:val="clear" w:color="auto" w:fill="auto"/>
          </w:tcPr>
          <w:p w14:paraId="0BDF31D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2D773C7" w14:textId="77777777" w:rsidTr="003C45C9">
        <w:tc>
          <w:tcPr>
            <w:tcW w:w="4815" w:type="dxa"/>
            <w:shd w:val="clear" w:color="auto" w:fill="D9D9D9"/>
          </w:tcPr>
          <w:p w14:paraId="444CAAB1"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netto (bez podatku VAT):</w:t>
            </w:r>
          </w:p>
        </w:tc>
        <w:tc>
          <w:tcPr>
            <w:tcW w:w="4247" w:type="dxa"/>
            <w:shd w:val="clear" w:color="auto" w:fill="auto"/>
          </w:tcPr>
          <w:p w14:paraId="4C3D32EC" w14:textId="77777777" w:rsidR="005C06A6" w:rsidRPr="00B215D7" w:rsidRDefault="005C06A6" w:rsidP="003C45C9">
            <w:pPr>
              <w:autoSpaceDE w:val="0"/>
              <w:autoSpaceDN w:val="0"/>
              <w:spacing w:after="120"/>
              <w:jc w:val="both"/>
              <w:rPr>
                <w:rFonts w:ascii="Arial" w:hAnsi="Arial" w:cs="Arial"/>
                <w:sz w:val="22"/>
                <w:szCs w:val="22"/>
              </w:rPr>
            </w:pPr>
          </w:p>
        </w:tc>
      </w:tr>
    </w:tbl>
    <w:p w14:paraId="7E8196A5" w14:textId="77777777" w:rsidR="005C06A6" w:rsidRPr="00B215D7" w:rsidRDefault="005C06A6" w:rsidP="005C06A6">
      <w:pPr>
        <w:pStyle w:val="Akapitzlist"/>
        <w:ind w:left="360"/>
        <w:jc w:val="both"/>
        <w:rPr>
          <w:rFonts w:ascii="Arial" w:hAnsi="Arial" w:cs="Arial"/>
          <w:sz w:val="22"/>
          <w:szCs w:val="22"/>
        </w:rPr>
      </w:pPr>
    </w:p>
    <w:p w14:paraId="4C7D33B9"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6864C082" w14:textId="77777777" w:rsidTr="003C45C9">
        <w:tc>
          <w:tcPr>
            <w:tcW w:w="4815" w:type="dxa"/>
            <w:shd w:val="clear" w:color="auto" w:fill="D9D9D9"/>
          </w:tcPr>
          <w:p w14:paraId="7A361CBE" w14:textId="04381A63"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kalkulacji indywidualnych</w:t>
            </w:r>
            <w:r w:rsidRPr="00B215D7" w:rsidDel="00E62962">
              <w:rPr>
                <w:rFonts w:ascii="Arial" w:hAnsi="Arial" w:cs="Arial"/>
                <w:sz w:val="22"/>
                <w:szCs w:val="22"/>
              </w:rPr>
              <w:t xml:space="preserve"> </w:t>
            </w:r>
            <w:r w:rsidRPr="00B215D7">
              <w:rPr>
                <w:rFonts w:ascii="Arial" w:hAnsi="Arial" w:cs="Arial"/>
                <w:sz w:val="22"/>
                <w:szCs w:val="22"/>
              </w:rPr>
              <w:t>[PLN] (</w:t>
            </w:r>
            <w:r>
              <w:rPr>
                <w:rFonts w:ascii="Arial" w:hAnsi="Arial" w:cs="Arial"/>
                <w:sz w:val="22"/>
                <w:szCs w:val="22"/>
              </w:rPr>
              <w:t xml:space="preserve">liczone jako </w:t>
            </w:r>
            <w:r w:rsidRPr="009510A2">
              <w:rPr>
                <w:rFonts w:ascii="Arial" w:hAnsi="Arial" w:cs="Arial"/>
                <w:b/>
                <w:bCs/>
                <w:sz w:val="22"/>
                <w:szCs w:val="22"/>
              </w:rPr>
              <w:t>2</w:t>
            </w:r>
            <w:r w:rsidR="00033ED8" w:rsidRPr="009510A2">
              <w:rPr>
                <w:rFonts w:ascii="Arial" w:hAnsi="Arial" w:cs="Arial"/>
                <w:b/>
                <w:bCs/>
                <w:sz w:val="22"/>
                <w:szCs w:val="22"/>
              </w:rPr>
              <w:t xml:space="preserve"> </w:t>
            </w:r>
            <w:r w:rsidRPr="009510A2">
              <w:rPr>
                <w:rFonts w:ascii="Arial" w:hAnsi="Arial" w:cs="Arial"/>
                <w:b/>
                <w:bCs/>
                <w:sz w:val="22"/>
                <w:szCs w:val="22"/>
              </w:rPr>
              <w:t>000</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shd w:val="clear" w:color="auto" w:fill="auto"/>
          </w:tcPr>
          <w:p w14:paraId="08F98B61"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1B4EB3A" w14:textId="77777777" w:rsidTr="003C45C9">
        <w:tc>
          <w:tcPr>
            <w:tcW w:w="4815" w:type="dxa"/>
            <w:shd w:val="clear" w:color="auto" w:fill="D9D9D9"/>
          </w:tcPr>
          <w:p w14:paraId="7C3A24D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DA5838F"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58BD6734" w14:textId="77777777" w:rsidTr="003C45C9">
        <w:tc>
          <w:tcPr>
            <w:tcW w:w="4815" w:type="dxa"/>
            <w:shd w:val="clear" w:color="auto" w:fill="D9D9D9"/>
          </w:tcPr>
          <w:p w14:paraId="04B0E797" w14:textId="2DA73953"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kalkulacji indyw</w:t>
            </w:r>
            <w:r>
              <w:rPr>
                <w:rFonts w:ascii="Arial" w:hAnsi="Arial" w:cs="Arial"/>
                <w:sz w:val="22"/>
                <w:szCs w:val="22"/>
              </w:rPr>
              <w:t xml:space="preserve">idualnych [PLN] (liczone jako </w:t>
            </w:r>
            <w:r w:rsidRPr="009510A2">
              <w:rPr>
                <w:rFonts w:ascii="Arial" w:hAnsi="Arial" w:cs="Arial"/>
                <w:b/>
                <w:bCs/>
                <w:sz w:val="22"/>
                <w:szCs w:val="22"/>
              </w:rPr>
              <w:t>2</w:t>
            </w:r>
            <w:r w:rsidR="00033ED8" w:rsidRPr="009510A2">
              <w:rPr>
                <w:rFonts w:ascii="Arial" w:hAnsi="Arial" w:cs="Arial"/>
                <w:b/>
                <w:bCs/>
                <w:sz w:val="22"/>
                <w:szCs w:val="22"/>
              </w:rPr>
              <w:t xml:space="preserve"> </w:t>
            </w:r>
            <w:r w:rsidRPr="009510A2">
              <w:rPr>
                <w:rFonts w:ascii="Arial" w:hAnsi="Arial" w:cs="Arial"/>
                <w:b/>
                <w:bCs/>
                <w:sz w:val="22"/>
                <w:szCs w:val="22"/>
              </w:rPr>
              <w:t>000</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shd w:val="clear" w:color="auto" w:fill="auto"/>
          </w:tcPr>
          <w:p w14:paraId="11B14554"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1E7839E" w14:textId="77777777" w:rsidTr="003C45C9">
        <w:tc>
          <w:tcPr>
            <w:tcW w:w="4815" w:type="dxa"/>
            <w:shd w:val="clear" w:color="auto" w:fill="D9D9D9"/>
          </w:tcPr>
          <w:p w14:paraId="752D1EDD"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5F05F07B"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C6BBB3B" w14:textId="77777777" w:rsidTr="003C45C9">
        <w:tc>
          <w:tcPr>
            <w:tcW w:w="4815" w:type="dxa"/>
            <w:shd w:val="clear" w:color="auto" w:fill="D9D9D9"/>
          </w:tcPr>
          <w:p w14:paraId="29B0EB3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033C53E9"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72EE6ABC" w14:textId="77777777" w:rsidTr="003C45C9">
        <w:tc>
          <w:tcPr>
            <w:tcW w:w="4815" w:type="dxa"/>
            <w:shd w:val="clear" w:color="auto" w:fill="D9D9D9"/>
          </w:tcPr>
          <w:p w14:paraId="0BFA990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27CCB2A7"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BD269E8" w14:textId="77777777" w:rsidTr="003C45C9">
        <w:tc>
          <w:tcPr>
            <w:tcW w:w="4815" w:type="dxa"/>
            <w:shd w:val="clear" w:color="auto" w:fill="D9D9D9"/>
          </w:tcPr>
          <w:p w14:paraId="3F81A5B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brutto (z podatkiem VAT):</w:t>
            </w:r>
          </w:p>
        </w:tc>
        <w:tc>
          <w:tcPr>
            <w:tcW w:w="4247" w:type="dxa"/>
            <w:shd w:val="clear" w:color="auto" w:fill="auto"/>
          </w:tcPr>
          <w:p w14:paraId="6BBFE57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2A26FF8" w14:textId="77777777" w:rsidTr="003C45C9">
        <w:tc>
          <w:tcPr>
            <w:tcW w:w="4815" w:type="dxa"/>
            <w:shd w:val="clear" w:color="auto" w:fill="D9D9D9"/>
          </w:tcPr>
          <w:p w14:paraId="1235D05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netto (bez podatku VAT):</w:t>
            </w:r>
          </w:p>
        </w:tc>
        <w:tc>
          <w:tcPr>
            <w:tcW w:w="4247" w:type="dxa"/>
            <w:shd w:val="clear" w:color="auto" w:fill="auto"/>
          </w:tcPr>
          <w:p w14:paraId="3585372C" w14:textId="77777777" w:rsidR="005C06A6" w:rsidRPr="00B215D7" w:rsidRDefault="005C06A6" w:rsidP="003C45C9">
            <w:pPr>
              <w:autoSpaceDE w:val="0"/>
              <w:autoSpaceDN w:val="0"/>
              <w:spacing w:after="120"/>
              <w:jc w:val="both"/>
              <w:rPr>
                <w:rFonts w:ascii="Arial" w:hAnsi="Arial" w:cs="Arial"/>
                <w:sz w:val="22"/>
                <w:szCs w:val="22"/>
              </w:rPr>
            </w:pPr>
          </w:p>
        </w:tc>
      </w:tr>
    </w:tbl>
    <w:p w14:paraId="3CAE66E5" w14:textId="77777777" w:rsidR="005C06A6" w:rsidRPr="00B215D7" w:rsidRDefault="005C06A6" w:rsidP="005C06A6">
      <w:pPr>
        <w:pStyle w:val="Akapitzlist"/>
        <w:ind w:left="360"/>
        <w:jc w:val="both"/>
        <w:rPr>
          <w:rFonts w:ascii="Arial" w:hAnsi="Arial" w:cs="Arial"/>
          <w:sz w:val="22"/>
          <w:szCs w:val="22"/>
        </w:rPr>
      </w:pPr>
    </w:p>
    <w:p w14:paraId="09AE24F4"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10D6A27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8CC5C3C" w14:textId="19F65F7A"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WYNAGRODZENIE BRUTTO ZA PRACE ROZLICZANE POWYKONAWCZO, WYKONYWANE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9E4321" w:rsidRPr="009E4321">
              <w:rPr>
                <w:rFonts w:ascii="Arial" w:hAnsi="Arial" w:cs="Arial"/>
                <w:b/>
                <w:spacing w:val="-4"/>
                <w:sz w:val="22"/>
                <w:szCs w:val="22"/>
              </w:rPr>
              <w:t xml:space="preserve">49 908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2FB617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6E840D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5247F3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431006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4C5F9E5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70C230B" w14:textId="2F7D2AAB"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W SOBOTY, NIEDZIELE ORAZ DNI USTAWOWO WOLNE OD PRACY [PLN] (liczone jako </w:t>
            </w:r>
            <w:r w:rsidR="009B1737" w:rsidRPr="009B1737">
              <w:rPr>
                <w:rFonts w:ascii="Arial" w:hAnsi="Arial" w:cs="Arial"/>
                <w:b/>
                <w:spacing w:val="-4"/>
                <w:sz w:val="22"/>
                <w:szCs w:val="22"/>
              </w:rPr>
              <w:t xml:space="preserve">49 908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7A9138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A5DEE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B49C66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84CEE4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9E6905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097C83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9E7BA66"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047C92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D3BC5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926CB0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DBF776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CFB949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800EA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96438A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553CC7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AD78708" w14:textId="77777777" w:rsidR="005C06A6" w:rsidRPr="00B215D7" w:rsidRDefault="005C06A6" w:rsidP="003C45C9">
            <w:pPr>
              <w:autoSpaceDE w:val="0"/>
              <w:autoSpaceDN w:val="0"/>
              <w:spacing w:after="120"/>
              <w:jc w:val="both"/>
              <w:rPr>
                <w:rFonts w:ascii="Arial" w:hAnsi="Arial" w:cs="Arial"/>
                <w:sz w:val="22"/>
                <w:szCs w:val="22"/>
              </w:rPr>
            </w:pPr>
          </w:p>
        </w:tc>
      </w:tr>
    </w:tbl>
    <w:p w14:paraId="44DDB36F" w14:textId="77777777" w:rsidR="005C06A6" w:rsidRPr="00B215D7" w:rsidRDefault="005C06A6" w:rsidP="005C06A6">
      <w:pPr>
        <w:pStyle w:val="Akapitzlist"/>
        <w:ind w:left="360"/>
        <w:jc w:val="both"/>
        <w:rPr>
          <w:rFonts w:ascii="Arial" w:hAnsi="Arial" w:cs="Arial"/>
          <w:sz w:val="22"/>
          <w:szCs w:val="22"/>
        </w:rPr>
      </w:pPr>
    </w:p>
    <w:p w14:paraId="08398A96"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47E69F7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2864721" w14:textId="46E91D3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USUWANIU AWARII, WYKONANE W DNI POWSZEDNIE, W SOBOTY, NIEDZIELE ORAZ DNI USTAWOWO WOLNE OD PRACY (praca w systemie ciągłym 24 godziny na dobę), </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B15FAD" w:rsidRPr="00B15FAD">
              <w:rPr>
                <w:rFonts w:ascii="Arial" w:hAnsi="Arial" w:cs="Arial"/>
                <w:b/>
                <w:spacing w:val="-4"/>
                <w:sz w:val="22"/>
                <w:szCs w:val="22"/>
              </w:rPr>
              <w:t xml:space="preserve">33 272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4637E0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9DB46B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581938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051AA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5AEB37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C34A51D" w14:textId="1C2EAF1F"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USUWANIU AWARII, WYKONANE W DNI POWSZEDNIE, W SOBOTY, NIEDZIELE ORAZ DNI USTAWOWO WOLNE OD PRACY [PLN] (liczone jako </w:t>
            </w:r>
            <w:r w:rsidR="00B15FAD" w:rsidRPr="00B15FAD">
              <w:rPr>
                <w:rFonts w:ascii="Arial" w:hAnsi="Arial" w:cs="Arial"/>
                <w:b/>
                <w:spacing w:val="-4"/>
                <w:sz w:val="22"/>
                <w:szCs w:val="22"/>
              </w:rPr>
              <w:t xml:space="preserve">33 272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AAEF9B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7380EE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A27380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D9DBBB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E738CE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CA0E4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37D069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2EDE0B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1F23C6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504599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37678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AD233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20EED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0AD53C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2EA75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7B5488F" w14:textId="77777777" w:rsidR="005C06A6" w:rsidRPr="00B215D7" w:rsidRDefault="005C06A6" w:rsidP="003C45C9">
            <w:pPr>
              <w:autoSpaceDE w:val="0"/>
              <w:autoSpaceDN w:val="0"/>
              <w:spacing w:after="120"/>
              <w:jc w:val="both"/>
              <w:rPr>
                <w:rFonts w:ascii="Arial" w:hAnsi="Arial" w:cs="Arial"/>
                <w:sz w:val="22"/>
                <w:szCs w:val="22"/>
              </w:rPr>
            </w:pPr>
          </w:p>
        </w:tc>
      </w:tr>
    </w:tbl>
    <w:p w14:paraId="44735A6C" w14:textId="77777777" w:rsidR="005C06A6" w:rsidRPr="00F9451D" w:rsidRDefault="005C06A6" w:rsidP="005C06A6">
      <w:pPr>
        <w:pStyle w:val="Akapitzlist"/>
        <w:spacing w:after="40"/>
        <w:ind w:left="1224"/>
        <w:jc w:val="both"/>
        <w:rPr>
          <w:rFonts w:ascii="Arial" w:hAnsi="Arial" w:cs="Arial"/>
          <w:sz w:val="22"/>
          <w:szCs w:val="22"/>
        </w:rPr>
      </w:pPr>
    </w:p>
    <w:p w14:paraId="1860C15F" w14:textId="77777777" w:rsidR="005C06A6" w:rsidRPr="00B215D7"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0BEB0C0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2E70EB6" w14:textId="0EB01145"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TOKARKI, FREZARKI, DŁUTOWNICY, WYLEWARKI DO PANEWEK ŁOŻYSK [PLN] (liczone jako </w:t>
            </w:r>
            <w:r w:rsidR="00B837BC" w:rsidRPr="00B837BC">
              <w:rPr>
                <w:rFonts w:ascii="Arial" w:hAnsi="Arial" w:cs="Arial"/>
                <w:b/>
                <w:spacing w:val="-4"/>
                <w:sz w:val="22"/>
                <w:szCs w:val="22"/>
              </w:rPr>
              <w:t xml:space="preserve">13 718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52C349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CF2CA1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38593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3C30DB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B9D0CE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93F2081" w14:textId="3153DFDF"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TOKARKI, FREZARKI, DŁUTOWNICY, WYLEWARKI DO PANEWEK ŁOŻYSK [PLN] (liczone jako </w:t>
            </w:r>
            <w:r w:rsidR="00B837BC" w:rsidRPr="00B837BC">
              <w:rPr>
                <w:rFonts w:ascii="Arial" w:hAnsi="Arial" w:cs="Arial"/>
                <w:b/>
                <w:spacing w:val="-4"/>
                <w:sz w:val="22"/>
                <w:szCs w:val="22"/>
              </w:rPr>
              <w:t xml:space="preserve">13 718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5CEDA6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DD8B93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304432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590C4B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13E0E2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E46470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9208FEB"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6D5371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4B2AC1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580BCB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0BF151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CAF291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tokarki, frezarki, dłutownicy, </w:t>
            </w:r>
            <w:proofErr w:type="spellStart"/>
            <w:r w:rsidRPr="00B215D7">
              <w:rPr>
                <w:rFonts w:ascii="Arial" w:hAnsi="Arial" w:cs="Arial"/>
                <w:sz w:val="22"/>
                <w:szCs w:val="22"/>
              </w:rPr>
              <w:t>wylewarki</w:t>
            </w:r>
            <w:proofErr w:type="spellEnd"/>
            <w:r w:rsidRPr="00B215D7">
              <w:rPr>
                <w:rFonts w:ascii="Arial" w:hAnsi="Arial" w:cs="Arial"/>
                <w:sz w:val="22"/>
                <w:szCs w:val="22"/>
              </w:rPr>
              <w:t xml:space="preserve"> do panewek łożysk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C78ED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95085E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D98BE1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tokarki, frezarki, dłutownicy, </w:t>
            </w:r>
            <w:proofErr w:type="spellStart"/>
            <w:r w:rsidRPr="00B215D7">
              <w:rPr>
                <w:rFonts w:ascii="Arial" w:hAnsi="Arial" w:cs="Arial"/>
                <w:sz w:val="22"/>
                <w:szCs w:val="22"/>
              </w:rPr>
              <w:t>wylewarki</w:t>
            </w:r>
            <w:proofErr w:type="spellEnd"/>
            <w:r w:rsidRPr="00B215D7">
              <w:rPr>
                <w:rFonts w:ascii="Arial" w:hAnsi="Arial" w:cs="Arial"/>
                <w:sz w:val="22"/>
                <w:szCs w:val="22"/>
              </w:rPr>
              <w:t xml:space="preserve"> do panewek łożysk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7C05A2E" w14:textId="77777777" w:rsidR="005C06A6" w:rsidRPr="00B215D7" w:rsidRDefault="005C06A6" w:rsidP="003C45C9">
            <w:pPr>
              <w:autoSpaceDE w:val="0"/>
              <w:autoSpaceDN w:val="0"/>
              <w:spacing w:after="120"/>
              <w:jc w:val="both"/>
              <w:rPr>
                <w:rFonts w:ascii="Arial" w:hAnsi="Arial" w:cs="Arial"/>
                <w:sz w:val="22"/>
                <w:szCs w:val="22"/>
              </w:rPr>
            </w:pPr>
          </w:p>
        </w:tc>
      </w:tr>
    </w:tbl>
    <w:p w14:paraId="112DDE0A" w14:textId="77777777" w:rsidR="005C06A6" w:rsidRPr="00B215D7" w:rsidRDefault="005C06A6" w:rsidP="005C06A6">
      <w:pPr>
        <w:pStyle w:val="Akapitzlist"/>
        <w:ind w:left="360"/>
        <w:jc w:val="both"/>
        <w:rPr>
          <w:rFonts w:ascii="Arial" w:hAnsi="Arial" w:cs="Arial"/>
          <w:sz w:val="22"/>
          <w:szCs w:val="22"/>
        </w:rPr>
      </w:pPr>
    </w:p>
    <w:p w14:paraId="27ABE76C" w14:textId="77777777" w:rsidR="005C06A6" w:rsidRPr="00B215D7"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162A2FE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D9E025" w14:textId="63CD438B"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WIERTARKI PIONOWEJ, NOŻYC GILOTYNOWYCH, PIŁY RAMOWEJ, PRZECINARKI TAŚMOWEJ, PRASY HYDRAULICZNE DO 250T,   [PLN] (liczone jako </w:t>
            </w:r>
            <w:r w:rsidR="00331E57" w:rsidRPr="00331E57">
              <w:rPr>
                <w:rFonts w:ascii="Arial" w:hAnsi="Arial" w:cs="Arial"/>
                <w:b/>
                <w:spacing w:val="-4"/>
                <w:sz w:val="22"/>
                <w:szCs w:val="22"/>
              </w:rPr>
              <w:t>900</w:t>
            </w:r>
            <w:r w:rsidR="00331E57">
              <w:rPr>
                <w:rFonts w:ascii="Arial" w:hAnsi="Arial" w:cs="Arial"/>
                <w:b/>
                <w:spacing w:val="-4"/>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78B0F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C09598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B7B8208"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C386F0E"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DB4403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BD84F6" w14:textId="6164B6F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WIERTARKI PIONOWEJ, NOŻYC GILOTYNOWYCH, PIŁY RAMOWEJ, PRZECINARKI TAŚMOWEJ, PRASY HYDRAULICZNE DO 250T,  [PLN] (liczone jako </w:t>
            </w:r>
            <w:r w:rsidR="00331E57" w:rsidRPr="00331E57">
              <w:rPr>
                <w:rFonts w:ascii="Arial" w:hAnsi="Arial" w:cs="Arial"/>
                <w:b/>
                <w:spacing w:val="-4"/>
                <w:sz w:val="22"/>
                <w:szCs w:val="22"/>
              </w:rPr>
              <w:t>900</w:t>
            </w:r>
            <w:r w:rsidR="00331E57">
              <w:rPr>
                <w:rFonts w:ascii="Arial" w:hAnsi="Arial" w:cs="Arial"/>
                <w:b/>
                <w:spacing w:val="-4"/>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A2AC2E"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14F57D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7117B1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4AB0E4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4FC15D9"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E9A6CD"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DB0DC32"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D6D5AB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5DEFBB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6AE20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64D1D3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73DFF3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 nożyc gilotynowych, piły ramowej, przecinarki taśmowej, prasy hydraulicznej do 250t,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74A79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2931C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765F7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,nożyc gilotynowych, piły ramowej, przecinarki taśmowej, prasy hydrauliczne do 250t,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DE26D97" w14:textId="77777777" w:rsidR="005C06A6" w:rsidRPr="00B215D7" w:rsidRDefault="005C06A6" w:rsidP="003C45C9">
            <w:pPr>
              <w:autoSpaceDE w:val="0"/>
              <w:autoSpaceDN w:val="0"/>
              <w:spacing w:after="120"/>
              <w:jc w:val="both"/>
              <w:rPr>
                <w:rFonts w:ascii="Arial" w:hAnsi="Arial" w:cs="Arial"/>
                <w:sz w:val="22"/>
                <w:szCs w:val="22"/>
              </w:rPr>
            </w:pPr>
          </w:p>
        </w:tc>
      </w:tr>
    </w:tbl>
    <w:p w14:paraId="70B1F676" w14:textId="77777777" w:rsidR="005C06A6" w:rsidRPr="00B215D7" w:rsidRDefault="005C06A6" w:rsidP="005C06A6">
      <w:pPr>
        <w:pStyle w:val="Akapitzlist"/>
        <w:ind w:left="360"/>
        <w:jc w:val="both"/>
        <w:rPr>
          <w:rFonts w:ascii="Arial" w:hAnsi="Arial" w:cs="Arial"/>
          <w:sz w:val="22"/>
          <w:szCs w:val="22"/>
        </w:rPr>
      </w:pPr>
    </w:p>
    <w:p w14:paraId="7648FF0E"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6CEAD6E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96DB565" w14:textId="6E6A35A0"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SZLIFIERKI DO WAŁKÓW, OTWORÓW, PŁASZCZYZN [PLN] (liczone jako </w:t>
            </w:r>
            <w:r w:rsidR="001E6110" w:rsidRPr="001E6110">
              <w:rPr>
                <w:rFonts w:ascii="Arial" w:hAnsi="Arial" w:cs="Arial"/>
                <w:b/>
                <w:spacing w:val="-4"/>
                <w:sz w:val="22"/>
                <w:szCs w:val="22"/>
              </w:rPr>
              <w:t xml:space="preserve">1 350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D4C08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469495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435049"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6BB772"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4EF48DDB"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6302A0F" w14:textId="07B585B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SZLIFIERKI DO WAŁKÓW, OTWORÓW, PŁASZCZYZN [PLN] (liczone jako </w:t>
            </w:r>
            <w:r w:rsidR="001E6110" w:rsidRPr="001E6110">
              <w:rPr>
                <w:rFonts w:ascii="Arial" w:hAnsi="Arial" w:cs="Arial"/>
                <w:b/>
                <w:spacing w:val="-4"/>
                <w:sz w:val="22"/>
                <w:szCs w:val="22"/>
              </w:rPr>
              <w:t xml:space="preserve">1 350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CA60E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FA2B4C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6F2E1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CC534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5DCDD5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FFE6AA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4E1DD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E3F3E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524FB3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6C77E26"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67A285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B51D97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10683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A7D49F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769A9AE"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9F5499" w14:textId="77777777" w:rsidR="005C06A6" w:rsidRPr="00B215D7" w:rsidRDefault="005C06A6" w:rsidP="003C45C9">
            <w:pPr>
              <w:autoSpaceDE w:val="0"/>
              <w:autoSpaceDN w:val="0"/>
              <w:spacing w:after="120"/>
              <w:jc w:val="both"/>
              <w:rPr>
                <w:rFonts w:ascii="Arial" w:hAnsi="Arial" w:cs="Arial"/>
                <w:sz w:val="22"/>
                <w:szCs w:val="22"/>
              </w:rPr>
            </w:pPr>
          </w:p>
        </w:tc>
      </w:tr>
    </w:tbl>
    <w:p w14:paraId="638CA25D" w14:textId="77777777" w:rsidR="005C06A6" w:rsidRPr="00F9451D" w:rsidRDefault="005C06A6" w:rsidP="005C06A6">
      <w:pPr>
        <w:pStyle w:val="Akapitzlist"/>
        <w:spacing w:after="40"/>
        <w:ind w:left="1224"/>
        <w:jc w:val="both"/>
        <w:rPr>
          <w:rFonts w:ascii="Arial" w:hAnsi="Arial" w:cs="Arial"/>
          <w:sz w:val="22"/>
          <w:szCs w:val="22"/>
        </w:rPr>
      </w:pPr>
    </w:p>
    <w:p w14:paraId="253DA4C0"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lastRenderedPageBreak/>
        <w:t xml:space="preserve">Ad. 1.1.7.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468F20C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8E620DB" w14:textId="390C91F2"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PRZY UŻYCIU WYŻARZARKI INDUKCYJNEJ, OPOROWEJ</w:t>
            </w:r>
            <w:r>
              <w:rPr>
                <w:rFonts w:ascii="Arial" w:hAnsi="Arial" w:cs="Arial"/>
                <w:sz w:val="22"/>
                <w:szCs w:val="22"/>
              </w:rPr>
              <w:t xml:space="preserve"> [PLN] (liczone jako </w:t>
            </w:r>
            <w:r w:rsidR="0031129F" w:rsidRPr="0031129F">
              <w:rPr>
                <w:rFonts w:ascii="Arial" w:hAnsi="Arial" w:cs="Arial"/>
                <w:b/>
                <w:sz w:val="22"/>
                <w:szCs w:val="22"/>
              </w:rPr>
              <w:t xml:space="preserve">1 324 </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F8759D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C21454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BE8E2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53DBB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36B852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36AFB40" w14:textId="1D42F1BA"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NETTO ZA PRACE ROZLICZANE POWYKONAWCZO, WYKONYWANE PRZY UŻYCIU WYŻARZARKI INDUKCYJNEJ, OPOROWEJ</w:t>
            </w:r>
            <w:r>
              <w:rPr>
                <w:rFonts w:ascii="Arial" w:hAnsi="Arial" w:cs="Arial"/>
                <w:sz w:val="22"/>
                <w:szCs w:val="22"/>
              </w:rPr>
              <w:t xml:space="preserve"> [PLN] (liczone jako </w:t>
            </w:r>
            <w:r w:rsidR="0031129F" w:rsidRPr="0031129F">
              <w:rPr>
                <w:rFonts w:ascii="Arial" w:hAnsi="Arial" w:cs="Arial"/>
                <w:b/>
                <w:sz w:val="22"/>
                <w:szCs w:val="22"/>
              </w:rPr>
              <w:t xml:space="preserve">1 324 </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A358CE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B9D97B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EDF5612"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F5DFF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24FE91B"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D3106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7299BE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306AF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EAE7D0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6FEAB8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CE4A7B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2789BF1"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w:t>
            </w:r>
            <w:proofErr w:type="spellStart"/>
            <w:r w:rsidRPr="00B215D7">
              <w:rPr>
                <w:rFonts w:ascii="Arial" w:hAnsi="Arial" w:cs="Arial"/>
                <w:sz w:val="22"/>
                <w:szCs w:val="22"/>
              </w:rPr>
              <w:t>wyżarzarki</w:t>
            </w:r>
            <w:proofErr w:type="spellEnd"/>
            <w:r w:rsidRPr="00B215D7">
              <w:rPr>
                <w:rFonts w:ascii="Arial" w:hAnsi="Arial" w:cs="Arial"/>
                <w:sz w:val="22"/>
                <w:szCs w:val="22"/>
              </w:rPr>
              <w:t xml:space="preserve"> indukcyjnej, oporowej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8032D1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A79879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B02D658"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w:t>
            </w:r>
            <w:proofErr w:type="spellStart"/>
            <w:r w:rsidRPr="00B215D7">
              <w:rPr>
                <w:rFonts w:ascii="Arial" w:hAnsi="Arial" w:cs="Arial"/>
                <w:sz w:val="22"/>
                <w:szCs w:val="22"/>
              </w:rPr>
              <w:t>wyżarzarki</w:t>
            </w:r>
            <w:proofErr w:type="spellEnd"/>
            <w:r w:rsidRPr="00B215D7">
              <w:rPr>
                <w:rFonts w:ascii="Arial" w:hAnsi="Arial" w:cs="Arial"/>
                <w:sz w:val="22"/>
                <w:szCs w:val="22"/>
              </w:rPr>
              <w:t xml:space="preserve"> indukcyjnej, oporowej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E5D717" w14:textId="77777777" w:rsidR="005C06A6" w:rsidRPr="00B215D7" w:rsidRDefault="005C06A6" w:rsidP="003C45C9">
            <w:pPr>
              <w:autoSpaceDE w:val="0"/>
              <w:autoSpaceDN w:val="0"/>
              <w:spacing w:after="120"/>
              <w:jc w:val="both"/>
              <w:rPr>
                <w:rFonts w:ascii="Arial" w:hAnsi="Arial" w:cs="Arial"/>
                <w:sz w:val="22"/>
                <w:szCs w:val="22"/>
              </w:rPr>
            </w:pPr>
          </w:p>
        </w:tc>
      </w:tr>
    </w:tbl>
    <w:p w14:paraId="435282F8" w14:textId="77777777" w:rsidR="005C06A6" w:rsidRPr="00B215D7" w:rsidRDefault="005C06A6" w:rsidP="005C06A6">
      <w:pPr>
        <w:pStyle w:val="Akapitzlist"/>
        <w:ind w:left="360"/>
        <w:jc w:val="both"/>
        <w:rPr>
          <w:rFonts w:ascii="Arial" w:hAnsi="Arial" w:cs="Arial"/>
          <w:sz w:val="22"/>
          <w:szCs w:val="22"/>
        </w:rPr>
      </w:pPr>
    </w:p>
    <w:p w14:paraId="4F772DE6"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0A161DE1" w14:textId="77777777" w:rsidTr="003C45C9">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A28A72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Wartość brutto materiałów, części zamiennych rozliczanych powykonawczo w okresie trwania Umowy, którą Zamawiający przeznacza na realizację Przedmiotu Umowy.  Stosowana stawka podatku VAT  …..%) (określi Wykonawca)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4A21BE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B297750" w14:textId="77777777" w:rsidTr="003C45C9">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0D84FF02"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Wartość netto materiałów, części zamiennych rozliczanych powykonawczo. Kwota netto zawiera 4,5 % wartości materiałów, części zamiennych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237A108" w14:textId="4D8AA804" w:rsidR="005C06A6" w:rsidRPr="00635E75" w:rsidRDefault="009D6550" w:rsidP="003C45C9">
            <w:pPr>
              <w:autoSpaceDE w:val="0"/>
              <w:autoSpaceDN w:val="0"/>
              <w:spacing w:after="120"/>
              <w:jc w:val="center"/>
              <w:rPr>
                <w:rFonts w:ascii="Arial" w:hAnsi="Arial" w:cs="Arial"/>
                <w:b/>
                <w:sz w:val="22"/>
                <w:szCs w:val="22"/>
              </w:rPr>
            </w:pPr>
            <w:r w:rsidRPr="009D6550">
              <w:rPr>
                <w:rFonts w:ascii="Arial" w:hAnsi="Arial" w:cs="Arial"/>
                <w:b/>
                <w:sz w:val="22"/>
                <w:szCs w:val="22"/>
              </w:rPr>
              <w:t>3 666 312</w:t>
            </w:r>
            <w:r w:rsidR="005C06A6" w:rsidRPr="00635E75">
              <w:rPr>
                <w:rFonts w:ascii="Arial" w:hAnsi="Arial" w:cs="Arial"/>
                <w:b/>
                <w:sz w:val="22"/>
                <w:szCs w:val="22"/>
              </w:rPr>
              <w:t>,00 zł</w:t>
            </w:r>
          </w:p>
        </w:tc>
      </w:tr>
    </w:tbl>
    <w:p w14:paraId="30D315E0" w14:textId="77777777" w:rsidR="005C06A6" w:rsidRDefault="005C06A6" w:rsidP="005C06A6">
      <w:pPr>
        <w:pStyle w:val="Akapitzlist"/>
        <w:spacing w:after="40"/>
        <w:ind w:left="1224"/>
        <w:jc w:val="both"/>
        <w:rPr>
          <w:rFonts w:ascii="Arial" w:hAnsi="Arial" w:cs="Arial"/>
          <w:sz w:val="22"/>
          <w:szCs w:val="22"/>
        </w:rPr>
      </w:pPr>
    </w:p>
    <w:p w14:paraId="2CFAF5BD" w14:textId="77777777" w:rsidR="005C06A6" w:rsidRPr="00B215D7" w:rsidRDefault="005C06A6" w:rsidP="005C06A6">
      <w:pPr>
        <w:pStyle w:val="Akapitzlist"/>
        <w:spacing w:after="40"/>
        <w:ind w:left="792"/>
        <w:jc w:val="both"/>
        <w:rPr>
          <w:rFonts w:ascii="Arial" w:hAnsi="Arial" w:cs="Arial"/>
          <w:sz w:val="22"/>
          <w:szCs w:val="22"/>
        </w:rPr>
      </w:pPr>
    </w:p>
    <w:p w14:paraId="32B21274" w14:textId="77777777" w:rsidR="005C06A6" w:rsidRDefault="005C06A6" w:rsidP="005C06A6">
      <w:pPr>
        <w:pStyle w:val="Akapitzlist"/>
        <w:numPr>
          <w:ilvl w:val="1"/>
          <w:numId w:val="38"/>
        </w:numPr>
        <w:spacing w:after="40"/>
        <w:contextualSpacing/>
        <w:jc w:val="both"/>
        <w:rPr>
          <w:rFonts w:ascii="Arial" w:hAnsi="Arial" w:cs="Arial"/>
          <w:sz w:val="22"/>
          <w:szCs w:val="22"/>
        </w:rPr>
      </w:pPr>
      <w:r w:rsidRPr="00B215D7">
        <w:rPr>
          <w:rFonts w:ascii="Arial" w:hAnsi="Arial" w:cs="Arial"/>
          <w:sz w:val="22"/>
          <w:szCs w:val="22"/>
        </w:rPr>
        <w:t>Wynagrodzenie całkowite stanowiące sumę wynagrodzeń określonych w pkt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5C06A6" w:rsidRPr="00F9451D" w14:paraId="4B4A3FFD" w14:textId="77777777" w:rsidTr="003C45C9">
        <w:tc>
          <w:tcPr>
            <w:tcW w:w="5382" w:type="dxa"/>
            <w:shd w:val="clear" w:color="auto" w:fill="D9D9D9"/>
          </w:tcPr>
          <w:p w14:paraId="747AA7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208673D9" w14:textId="77777777" w:rsidR="005C06A6" w:rsidRPr="00B215D7" w:rsidRDefault="005C06A6" w:rsidP="003C45C9">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SUMA WYNAGRODZEŃ ZA PRACE ROZLICZANE POWYKONAWCZO</w:t>
            </w:r>
            <w:r w:rsidRPr="00B215D7" w:rsidDel="00C36101">
              <w:rPr>
                <w:rFonts w:ascii="Arial" w:hAnsi="Arial" w:cs="Arial"/>
                <w:spacing w:val="-6"/>
                <w:sz w:val="22"/>
                <w:szCs w:val="22"/>
              </w:rPr>
              <w:t xml:space="preserve"> </w:t>
            </w:r>
            <w:r w:rsidRPr="00B215D7">
              <w:rPr>
                <w:rFonts w:ascii="Arial" w:hAnsi="Arial" w:cs="Arial"/>
                <w:spacing w:val="-6"/>
                <w:sz w:val="22"/>
                <w:szCs w:val="22"/>
              </w:rPr>
              <w:t xml:space="preserve">ORAZ ZA WARTOŚĆ BRUTTO MATERIAŁÓW, CZĘŚCI ZAMIENNYCH ROZLICZANYCH POWYKONAWCZO W OKRESIE TRWANIA UMOWY, </w:t>
            </w:r>
          </w:p>
        </w:tc>
        <w:tc>
          <w:tcPr>
            <w:tcW w:w="3680" w:type="dxa"/>
            <w:shd w:val="clear" w:color="auto" w:fill="auto"/>
          </w:tcPr>
          <w:p w14:paraId="611705E6"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57D8FAA" w14:textId="77777777" w:rsidTr="003C45C9">
        <w:tc>
          <w:tcPr>
            <w:tcW w:w="5382" w:type="dxa"/>
            <w:shd w:val="clear" w:color="auto" w:fill="D9D9D9"/>
          </w:tcPr>
          <w:p w14:paraId="7A85BB4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776E81F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1B9E4B86" w14:textId="77777777" w:rsidTr="003C45C9">
        <w:tc>
          <w:tcPr>
            <w:tcW w:w="5382" w:type="dxa"/>
            <w:shd w:val="clear" w:color="auto" w:fill="D9D9D9"/>
          </w:tcPr>
          <w:p w14:paraId="1CFD54F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3DB2146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SUMA WYNAGRODZEŃ ZA PRACE ROZLICZANE POWYKONAWCZO ORAZ ZA WARTOŚĆ NETTO MATERIAŁÓW, CZĘŚCI ZAMIENNYCH ROZLICZANYCH POWYKONAWCZO W OKRESIE TRWANIA UMOWY,</w:t>
            </w:r>
          </w:p>
        </w:tc>
        <w:tc>
          <w:tcPr>
            <w:tcW w:w="3680" w:type="dxa"/>
            <w:shd w:val="clear" w:color="auto" w:fill="auto"/>
          </w:tcPr>
          <w:p w14:paraId="73C65B02"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2F85AD8" w14:textId="77777777" w:rsidTr="003C45C9">
        <w:tc>
          <w:tcPr>
            <w:tcW w:w="5382" w:type="dxa"/>
            <w:shd w:val="clear" w:color="auto" w:fill="D9D9D9"/>
          </w:tcPr>
          <w:p w14:paraId="22C4077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555EDAAF"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8E100BD" w14:textId="77777777" w:rsidTr="003C45C9">
        <w:tc>
          <w:tcPr>
            <w:tcW w:w="5382" w:type="dxa"/>
            <w:shd w:val="clear" w:color="auto" w:fill="D9D9D9"/>
          </w:tcPr>
          <w:p w14:paraId="7CC1E030" w14:textId="77777777" w:rsidR="005C06A6" w:rsidRPr="00B215D7" w:rsidRDefault="005C06A6" w:rsidP="003C45C9">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34C29BD5"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B04EBF9" w14:textId="77777777" w:rsidTr="003C45C9">
        <w:tc>
          <w:tcPr>
            <w:tcW w:w="5382" w:type="dxa"/>
            <w:shd w:val="clear" w:color="auto" w:fill="D9D9D9"/>
          </w:tcPr>
          <w:p w14:paraId="5AE61BA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48BF3945" w14:textId="77777777" w:rsidR="005C06A6" w:rsidRPr="00B215D7" w:rsidRDefault="005C06A6" w:rsidP="003C45C9">
            <w:pPr>
              <w:autoSpaceDE w:val="0"/>
              <w:autoSpaceDN w:val="0"/>
              <w:spacing w:after="120"/>
              <w:jc w:val="center"/>
              <w:rPr>
                <w:rFonts w:ascii="Arial" w:hAnsi="Arial" w:cs="Arial"/>
                <w:sz w:val="22"/>
                <w:szCs w:val="22"/>
              </w:rPr>
            </w:pPr>
          </w:p>
        </w:tc>
      </w:tr>
    </w:tbl>
    <w:p w14:paraId="5D69673C" w14:textId="77777777" w:rsidR="005C06A6" w:rsidRPr="009510A2" w:rsidRDefault="005C06A6" w:rsidP="009510A2">
      <w:pPr>
        <w:spacing w:after="40"/>
        <w:contextualSpacing/>
        <w:jc w:val="both"/>
        <w:rPr>
          <w:rFonts w:ascii="Arial" w:hAnsi="Arial" w:cs="Arial"/>
          <w:spacing w:val="-4"/>
          <w:sz w:val="22"/>
          <w:szCs w:val="22"/>
        </w:rPr>
      </w:pPr>
    </w:p>
    <w:p w14:paraId="5E528276" w14:textId="77777777" w:rsidR="00BB6E8C" w:rsidRPr="00B215D7" w:rsidRDefault="00BB6E8C" w:rsidP="009510A2">
      <w:pPr>
        <w:pStyle w:val="Akapitzlist"/>
        <w:spacing w:line="304" w:lineRule="exact"/>
        <w:ind w:left="360"/>
        <w:contextualSpacing/>
        <w:jc w:val="both"/>
        <w:rPr>
          <w:rFonts w:ascii="Arial" w:hAnsi="Arial" w:cs="Arial"/>
          <w:sz w:val="22"/>
          <w:szCs w:val="22"/>
        </w:rPr>
      </w:pPr>
    </w:p>
    <w:p w14:paraId="73524575" w14:textId="5D971D94" w:rsidR="000A273E" w:rsidRPr="00984A3E" w:rsidRDefault="000A273E" w:rsidP="000A273E">
      <w:pPr>
        <w:pStyle w:val="Akapitzlist"/>
        <w:spacing w:line="304" w:lineRule="exact"/>
        <w:ind w:left="360"/>
        <w:contextualSpacing/>
        <w:jc w:val="both"/>
        <w:rPr>
          <w:rFonts w:ascii="Arial" w:hAnsi="Arial" w:cs="Arial"/>
          <w:sz w:val="22"/>
          <w:szCs w:val="22"/>
          <w:u w:val="single"/>
        </w:rPr>
      </w:pPr>
      <w:r w:rsidRPr="00984A3E">
        <w:rPr>
          <w:rFonts w:ascii="Arial" w:hAnsi="Arial" w:cs="Arial"/>
          <w:b/>
          <w:sz w:val="22"/>
          <w:szCs w:val="22"/>
          <w:u w:val="single"/>
        </w:rPr>
        <w:t xml:space="preserve">Pakiet </w:t>
      </w:r>
      <w:r>
        <w:rPr>
          <w:rFonts w:ascii="Arial" w:hAnsi="Arial" w:cs="Arial"/>
          <w:b/>
          <w:sz w:val="22"/>
          <w:szCs w:val="22"/>
          <w:u w:val="single"/>
        </w:rPr>
        <w:t>B</w:t>
      </w:r>
    </w:p>
    <w:p w14:paraId="363F9A4E" w14:textId="77777777" w:rsidR="000A273E" w:rsidRPr="00B215D7" w:rsidRDefault="000A273E" w:rsidP="000A273E">
      <w:pPr>
        <w:pStyle w:val="Akapitzlist"/>
        <w:numPr>
          <w:ilvl w:val="1"/>
          <w:numId w:val="13"/>
        </w:numPr>
        <w:spacing w:after="40"/>
        <w:contextualSpacing/>
        <w:jc w:val="both"/>
        <w:rPr>
          <w:rFonts w:ascii="Arial" w:hAnsi="Arial" w:cs="Arial"/>
          <w:sz w:val="22"/>
          <w:szCs w:val="22"/>
        </w:rPr>
      </w:pPr>
      <w:r w:rsidRPr="00B215D7">
        <w:rPr>
          <w:rFonts w:ascii="Arial" w:hAnsi="Arial" w:cs="Arial"/>
          <w:sz w:val="22"/>
          <w:szCs w:val="22"/>
        </w:rPr>
        <w:t>Wynagrodzenie za zakres Prac rozliczanych powykonawczo w rozbiciu na:</w:t>
      </w:r>
    </w:p>
    <w:p w14:paraId="410F8577" w14:textId="2EC11FB3"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w dni powszednie, do </w:t>
      </w:r>
      <w:r w:rsidR="000471BE" w:rsidRPr="000471BE">
        <w:rPr>
          <w:rFonts w:ascii="Arial" w:hAnsi="Arial" w:cs="Arial"/>
          <w:b/>
          <w:spacing w:val="-4"/>
          <w:sz w:val="22"/>
          <w:szCs w:val="22"/>
        </w:rPr>
        <w:t>159</w:t>
      </w:r>
      <w:r w:rsidR="000471BE">
        <w:rPr>
          <w:rFonts w:ascii="Arial" w:hAnsi="Arial" w:cs="Arial"/>
          <w:b/>
          <w:spacing w:val="-4"/>
          <w:sz w:val="22"/>
          <w:szCs w:val="22"/>
        </w:rPr>
        <w:t> </w:t>
      </w:r>
      <w:r w:rsidR="000471BE" w:rsidRPr="000471BE">
        <w:rPr>
          <w:rFonts w:ascii="Arial" w:hAnsi="Arial" w:cs="Arial"/>
          <w:b/>
          <w:spacing w:val="-4"/>
          <w:sz w:val="22"/>
          <w:szCs w:val="22"/>
        </w:rPr>
        <w:t>782</w:t>
      </w:r>
      <w:r w:rsidR="000471BE">
        <w:rPr>
          <w:rFonts w:ascii="Arial" w:hAnsi="Arial" w:cs="Arial"/>
          <w:b/>
          <w:spacing w:val="-4"/>
          <w:sz w:val="22"/>
          <w:szCs w:val="22"/>
        </w:rPr>
        <w:t xml:space="preserve"> </w:t>
      </w:r>
      <w:proofErr w:type="spellStart"/>
      <w:r>
        <w:rPr>
          <w:rFonts w:ascii="Arial" w:hAnsi="Arial" w:cs="Arial"/>
          <w:b/>
          <w:spacing w:val="-4"/>
          <w:sz w:val="22"/>
          <w:szCs w:val="22"/>
        </w:rPr>
        <w:t>rbg</w:t>
      </w:r>
      <w:proofErr w:type="spellEnd"/>
      <w:r>
        <w:rPr>
          <w:rFonts w:ascii="Arial" w:hAnsi="Arial" w:cs="Arial"/>
          <w:b/>
          <w:spacing w:val="-4"/>
          <w:sz w:val="22"/>
          <w:szCs w:val="22"/>
        </w:rPr>
        <w:t xml:space="preserve"> </w:t>
      </w:r>
      <w:r w:rsidRPr="00F9451D">
        <w:rPr>
          <w:rFonts w:ascii="Arial" w:hAnsi="Arial" w:cs="Arial"/>
          <w:spacing w:val="-4"/>
          <w:sz w:val="22"/>
          <w:szCs w:val="22"/>
        </w:rPr>
        <w:t xml:space="preserve">, w tym </w:t>
      </w:r>
    </w:p>
    <w:p w14:paraId="0B800BFD" w14:textId="18105BA6" w:rsidR="000A273E" w:rsidRPr="00F9451D" w:rsidRDefault="000471BE" w:rsidP="000A273E">
      <w:pPr>
        <w:pStyle w:val="Akapitzlist"/>
        <w:numPr>
          <w:ilvl w:val="0"/>
          <w:numId w:val="37"/>
        </w:numPr>
        <w:spacing w:after="40"/>
        <w:contextualSpacing/>
        <w:jc w:val="both"/>
        <w:rPr>
          <w:rFonts w:ascii="Arial" w:hAnsi="Arial" w:cs="Arial"/>
          <w:spacing w:val="-4"/>
          <w:sz w:val="22"/>
          <w:szCs w:val="22"/>
        </w:rPr>
      </w:pPr>
      <w:r w:rsidRPr="000471BE">
        <w:rPr>
          <w:rFonts w:ascii="Arial" w:hAnsi="Arial" w:cs="Arial"/>
          <w:b/>
          <w:spacing w:val="-4"/>
          <w:sz w:val="22"/>
          <w:szCs w:val="22"/>
        </w:rPr>
        <w:t xml:space="preserve">157 782  </w:t>
      </w:r>
      <w:proofErr w:type="spellStart"/>
      <w:r w:rsidR="000A273E" w:rsidRPr="000F2E1C">
        <w:rPr>
          <w:rFonts w:ascii="Arial" w:hAnsi="Arial" w:cs="Arial"/>
          <w:b/>
          <w:spacing w:val="-4"/>
          <w:sz w:val="22"/>
          <w:szCs w:val="22"/>
        </w:rPr>
        <w:t>rbg</w:t>
      </w:r>
      <w:proofErr w:type="spellEnd"/>
      <w:r w:rsidR="000A273E" w:rsidRPr="00F9451D">
        <w:rPr>
          <w:rFonts w:ascii="Arial" w:hAnsi="Arial" w:cs="Arial"/>
          <w:spacing w:val="-4"/>
          <w:sz w:val="22"/>
          <w:szCs w:val="22"/>
        </w:rPr>
        <w:t xml:space="preserve">. rozliczanych wg Zakładowych Normatywów Pracochłonności </w:t>
      </w:r>
    </w:p>
    <w:p w14:paraId="4A588FA6" w14:textId="77777777" w:rsidR="000A273E" w:rsidRPr="00F9451D" w:rsidRDefault="000A273E" w:rsidP="000A273E">
      <w:pPr>
        <w:pStyle w:val="Akapitzlist"/>
        <w:numPr>
          <w:ilvl w:val="0"/>
          <w:numId w:val="37"/>
        </w:numPr>
        <w:spacing w:after="40"/>
        <w:contextualSpacing/>
        <w:jc w:val="both"/>
        <w:rPr>
          <w:rFonts w:ascii="Arial" w:hAnsi="Arial" w:cs="Arial"/>
          <w:spacing w:val="-4"/>
          <w:sz w:val="22"/>
          <w:szCs w:val="22"/>
        </w:rPr>
      </w:pPr>
      <w:r w:rsidRPr="000F2E1C">
        <w:rPr>
          <w:rFonts w:ascii="Arial" w:hAnsi="Arial" w:cs="Arial"/>
          <w:b/>
          <w:spacing w:val="-4"/>
          <w:sz w:val="22"/>
          <w:szCs w:val="22"/>
        </w:rPr>
        <w:t>2</w:t>
      </w:r>
      <w:r>
        <w:rPr>
          <w:rFonts w:ascii="Arial" w:hAnsi="Arial" w:cs="Arial"/>
          <w:b/>
          <w:spacing w:val="-4"/>
          <w:sz w:val="22"/>
          <w:szCs w:val="22"/>
        </w:rPr>
        <w:t xml:space="preserve"> </w:t>
      </w:r>
      <w:r w:rsidRPr="000F2E1C">
        <w:rPr>
          <w:rFonts w:ascii="Arial" w:hAnsi="Arial" w:cs="Arial"/>
          <w:b/>
          <w:spacing w:val="-4"/>
          <w:sz w:val="22"/>
          <w:szCs w:val="22"/>
        </w:rPr>
        <w:t xml:space="preserve">000 </w:t>
      </w:r>
      <w:proofErr w:type="spellStart"/>
      <w:r w:rsidRPr="000F2E1C">
        <w:rPr>
          <w:rFonts w:ascii="Arial" w:hAnsi="Arial" w:cs="Arial"/>
          <w:b/>
          <w:spacing w:val="-4"/>
          <w:sz w:val="22"/>
          <w:szCs w:val="22"/>
        </w:rPr>
        <w:t>rbg</w:t>
      </w:r>
      <w:proofErr w:type="spellEnd"/>
      <w:r w:rsidRPr="00F9451D">
        <w:rPr>
          <w:rFonts w:ascii="Arial" w:hAnsi="Arial" w:cs="Arial"/>
          <w:spacing w:val="-4"/>
          <w:sz w:val="22"/>
          <w:szCs w:val="22"/>
        </w:rPr>
        <w:t>. rozliczanych wg kalkulacji indywidualnych.</w:t>
      </w:r>
    </w:p>
    <w:p w14:paraId="428BA99F" w14:textId="4260925C"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 Ilość roboczogodzin w soboty, niedziele oraz dni ustawowo wolne od pracy, do </w:t>
      </w:r>
      <w:r w:rsidR="000471BE">
        <w:rPr>
          <w:rFonts w:ascii="Arial" w:hAnsi="Arial" w:cs="Arial"/>
          <w:spacing w:val="-4"/>
          <w:sz w:val="22"/>
          <w:szCs w:val="22"/>
        </w:rPr>
        <w:t xml:space="preserve">           </w:t>
      </w:r>
      <w:r w:rsidR="000471BE" w:rsidRPr="000471BE">
        <w:rPr>
          <w:rFonts w:ascii="Arial" w:hAnsi="Arial" w:cs="Arial"/>
          <w:b/>
          <w:spacing w:val="-4"/>
          <w:sz w:val="22"/>
          <w:szCs w:val="22"/>
        </w:rPr>
        <w:t xml:space="preserve">8 885 </w:t>
      </w:r>
      <w:r w:rsidRPr="00074700">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r w:rsidRPr="00F9451D">
        <w:rPr>
          <w:rFonts w:ascii="Arial" w:hAnsi="Arial" w:cs="Arial"/>
          <w:spacing w:val="-4"/>
          <w:sz w:val="22"/>
          <w:szCs w:val="22"/>
        </w:rPr>
        <w:t>.</w:t>
      </w:r>
    </w:p>
    <w:p w14:paraId="02F71C32" w14:textId="44A32FDB"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wykonywane przy usuwaniu awarii, wykonane w dni powszednie, w soboty, niedziele oraz dni ustawowo wolne od pracy, (praca w systemie ciągłym 24 godziny na dobę), do </w:t>
      </w:r>
      <w:r w:rsidR="006E7DC7" w:rsidRPr="006E7DC7">
        <w:rPr>
          <w:rFonts w:ascii="Arial" w:hAnsi="Arial" w:cs="Arial"/>
          <w:b/>
          <w:spacing w:val="-4"/>
          <w:sz w:val="22"/>
          <w:szCs w:val="22"/>
        </w:rPr>
        <w:t xml:space="preserve">5 923 </w:t>
      </w:r>
      <w:proofErr w:type="spellStart"/>
      <w:r w:rsidRPr="000F2E1C">
        <w:rPr>
          <w:rFonts w:ascii="Arial" w:hAnsi="Arial" w:cs="Arial"/>
          <w:b/>
          <w:spacing w:val="-4"/>
          <w:sz w:val="22"/>
          <w:szCs w:val="22"/>
        </w:rPr>
        <w:t>rbg</w:t>
      </w:r>
      <w:proofErr w:type="spellEnd"/>
    </w:p>
    <w:p w14:paraId="5D015F10" w14:textId="3E87553C"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tokarki, frezarki, dłutownicy, </w:t>
      </w:r>
      <w:proofErr w:type="spellStart"/>
      <w:r w:rsidRPr="00F9451D">
        <w:rPr>
          <w:rFonts w:ascii="Arial" w:hAnsi="Arial" w:cs="Arial"/>
          <w:spacing w:val="-4"/>
          <w:sz w:val="22"/>
          <w:szCs w:val="22"/>
        </w:rPr>
        <w:t>wylewarki</w:t>
      </w:r>
      <w:proofErr w:type="spellEnd"/>
      <w:r w:rsidRPr="00F9451D">
        <w:rPr>
          <w:rFonts w:ascii="Arial" w:hAnsi="Arial" w:cs="Arial"/>
          <w:spacing w:val="-4"/>
          <w:sz w:val="22"/>
          <w:szCs w:val="22"/>
        </w:rPr>
        <w:t xml:space="preserve"> do panewek łożysk, do </w:t>
      </w:r>
      <w:r w:rsidR="005C495C" w:rsidRPr="005C495C">
        <w:rPr>
          <w:rFonts w:ascii="Arial" w:hAnsi="Arial" w:cs="Arial"/>
          <w:b/>
          <w:spacing w:val="-4"/>
          <w:sz w:val="22"/>
          <w:szCs w:val="22"/>
        </w:rPr>
        <w:t xml:space="preserve">26 696 </w:t>
      </w:r>
      <w:proofErr w:type="spellStart"/>
      <w:r w:rsidRPr="000F2E1C">
        <w:rPr>
          <w:rFonts w:ascii="Arial" w:hAnsi="Arial" w:cs="Arial"/>
          <w:b/>
          <w:spacing w:val="-4"/>
          <w:sz w:val="22"/>
          <w:szCs w:val="22"/>
        </w:rPr>
        <w:t>rbg</w:t>
      </w:r>
      <w:proofErr w:type="spellEnd"/>
    </w:p>
    <w:p w14:paraId="18A8CBCC" w14:textId="27D33105"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wiertarki pionowej ,nożyc gilotynowych, piły ramowej, przecinarki taśmowej, prasy hydrauliczne do 250t, do </w:t>
      </w:r>
      <w:r w:rsidR="00E63C1D">
        <w:rPr>
          <w:rFonts w:ascii="Arial" w:hAnsi="Arial" w:cs="Arial"/>
          <w:spacing w:val="-4"/>
          <w:sz w:val="22"/>
          <w:szCs w:val="22"/>
        </w:rPr>
        <w:t xml:space="preserve">       </w:t>
      </w:r>
      <w:r w:rsidR="00E63C1D" w:rsidRPr="00E63C1D">
        <w:rPr>
          <w:rFonts w:ascii="Arial" w:hAnsi="Arial" w:cs="Arial"/>
          <w:b/>
          <w:spacing w:val="-4"/>
          <w:sz w:val="22"/>
          <w:szCs w:val="22"/>
        </w:rPr>
        <w:t xml:space="preserve">1 570 </w:t>
      </w:r>
      <w:r>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p>
    <w:p w14:paraId="1E9F1991" w14:textId="7CA848B0"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szlifierki do wałków, otworów, płaszczyzn, do </w:t>
      </w:r>
      <w:r w:rsidR="00145C49" w:rsidRPr="00145C49">
        <w:rPr>
          <w:rFonts w:ascii="Arial" w:hAnsi="Arial" w:cs="Arial"/>
          <w:b/>
          <w:spacing w:val="-4"/>
          <w:sz w:val="22"/>
          <w:szCs w:val="22"/>
        </w:rPr>
        <w:t>2</w:t>
      </w:r>
      <w:r w:rsidR="00145C49">
        <w:rPr>
          <w:rFonts w:ascii="Arial" w:hAnsi="Arial" w:cs="Arial"/>
          <w:b/>
          <w:spacing w:val="-4"/>
          <w:sz w:val="22"/>
          <w:szCs w:val="22"/>
        </w:rPr>
        <w:t> </w:t>
      </w:r>
      <w:r w:rsidR="00145C49" w:rsidRPr="00145C49">
        <w:rPr>
          <w:rFonts w:ascii="Arial" w:hAnsi="Arial" w:cs="Arial"/>
          <w:b/>
          <w:spacing w:val="-4"/>
          <w:sz w:val="22"/>
          <w:szCs w:val="22"/>
        </w:rPr>
        <w:t>356</w:t>
      </w:r>
      <w:r w:rsidR="00145C49">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p>
    <w:p w14:paraId="58A49BF4" w14:textId="4E91644D" w:rsidR="000A273E" w:rsidRPr="00F9451D"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Ilość roboczogodzin za prace wykonane przy użyciu </w:t>
      </w:r>
      <w:proofErr w:type="spellStart"/>
      <w:r w:rsidRPr="00F9451D">
        <w:rPr>
          <w:rFonts w:ascii="Arial" w:hAnsi="Arial" w:cs="Arial"/>
          <w:spacing w:val="-4"/>
          <w:sz w:val="22"/>
          <w:szCs w:val="22"/>
        </w:rPr>
        <w:t>wyżarzarki</w:t>
      </w:r>
      <w:proofErr w:type="spellEnd"/>
      <w:r w:rsidRPr="00F9451D">
        <w:rPr>
          <w:rFonts w:ascii="Arial" w:hAnsi="Arial" w:cs="Arial"/>
          <w:spacing w:val="-4"/>
          <w:sz w:val="22"/>
          <w:szCs w:val="22"/>
        </w:rPr>
        <w:t xml:space="preserve"> indukcyjnej, oporowej, do </w:t>
      </w:r>
      <w:r w:rsidR="00145C49">
        <w:rPr>
          <w:rFonts w:ascii="Arial" w:hAnsi="Arial" w:cs="Arial"/>
          <w:b/>
          <w:spacing w:val="-4"/>
          <w:sz w:val="22"/>
          <w:szCs w:val="22"/>
        </w:rPr>
        <w:t>50</w:t>
      </w:r>
      <w:r w:rsidRPr="00BD06C8">
        <w:rPr>
          <w:rFonts w:ascii="Arial" w:hAnsi="Arial" w:cs="Arial"/>
          <w:b/>
          <w:spacing w:val="-4"/>
          <w:sz w:val="22"/>
          <w:szCs w:val="22"/>
        </w:rPr>
        <w:t xml:space="preserve"> </w:t>
      </w:r>
      <w:r w:rsidRPr="000F2E1C">
        <w:rPr>
          <w:rFonts w:ascii="Arial" w:hAnsi="Arial" w:cs="Arial"/>
          <w:b/>
          <w:spacing w:val="-4"/>
          <w:sz w:val="22"/>
          <w:szCs w:val="22"/>
        </w:rPr>
        <w:t xml:space="preserve"> </w:t>
      </w:r>
      <w:proofErr w:type="spellStart"/>
      <w:r w:rsidRPr="000F2E1C">
        <w:rPr>
          <w:rFonts w:ascii="Arial" w:hAnsi="Arial" w:cs="Arial"/>
          <w:b/>
          <w:spacing w:val="-4"/>
          <w:sz w:val="22"/>
          <w:szCs w:val="22"/>
        </w:rPr>
        <w:t>rbg</w:t>
      </w:r>
      <w:proofErr w:type="spellEnd"/>
    </w:p>
    <w:p w14:paraId="3DFFB609" w14:textId="3D53DCE4" w:rsidR="000A273E" w:rsidRDefault="000A273E" w:rsidP="000A273E">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 xml:space="preserve">Wartość brutto materiałów, części zamiennych rozliczanych powykonawczo w okresie trwania umowy, (wartość netto materiałów, części zamiennych rozliczanych powykonawczo w okresie trwania umowy wynosi do </w:t>
      </w:r>
      <w:r w:rsidR="0013024D" w:rsidRPr="0013024D">
        <w:rPr>
          <w:rFonts w:ascii="Arial" w:hAnsi="Arial" w:cs="Arial"/>
          <w:b/>
          <w:spacing w:val="-4"/>
          <w:sz w:val="22"/>
          <w:szCs w:val="22"/>
        </w:rPr>
        <w:t xml:space="preserve">2 725 082,00 zł </w:t>
      </w:r>
      <w:proofErr w:type="spellStart"/>
      <w:r w:rsidRPr="000F2E1C">
        <w:rPr>
          <w:rFonts w:ascii="Arial" w:hAnsi="Arial" w:cs="Arial"/>
          <w:b/>
          <w:spacing w:val="-4"/>
          <w:sz w:val="22"/>
          <w:szCs w:val="22"/>
        </w:rPr>
        <w:t>zł</w:t>
      </w:r>
      <w:proofErr w:type="spellEnd"/>
      <w:r w:rsidRPr="00F9451D">
        <w:rPr>
          <w:rFonts w:ascii="Arial" w:hAnsi="Arial" w:cs="Arial"/>
          <w:spacing w:val="-4"/>
          <w:sz w:val="22"/>
          <w:szCs w:val="22"/>
        </w:rPr>
        <w:t>, stosowana stawka podatku VAT 23%. Kwota netto zawiera 4,5 % wartości materiałów, części zamiennych - tj. koszty ich zakupu, magazynowania i transportu</w:t>
      </w:r>
      <w:r>
        <w:rPr>
          <w:rFonts w:ascii="Arial" w:hAnsi="Arial" w:cs="Arial"/>
          <w:spacing w:val="-4"/>
          <w:sz w:val="22"/>
          <w:szCs w:val="22"/>
        </w:rPr>
        <w:t>, marżę</w:t>
      </w:r>
      <w:r w:rsidRPr="00F9451D">
        <w:rPr>
          <w:rFonts w:ascii="Arial" w:hAnsi="Arial" w:cs="Arial"/>
          <w:spacing w:val="-4"/>
          <w:sz w:val="22"/>
          <w:szCs w:val="22"/>
        </w:rPr>
        <w:t>).</w:t>
      </w:r>
    </w:p>
    <w:p w14:paraId="15F73B4F" w14:textId="77777777" w:rsidR="000A273E" w:rsidRDefault="000A273E" w:rsidP="000A273E">
      <w:pPr>
        <w:pStyle w:val="Akapitzlist"/>
        <w:spacing w:after="40"/>
        <w:ind w:left="1224"/>
        <w:jc w:val="both"/>
        <w:rPr>
          <w:rFonts w:ascii="Arial" w:hAnsi="Arial" w:cs="Arial"/>
          <w:sz w:val="22"/>
          <w:szCs w:val="22"/>
        </w:rPr>
      </w:pPr>
    </w:p>
    <w:p w14:paraId="48AAF67A" w14:textId="1483662A"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EF619F">
        <w:rPr>
          <w:rFonts w:ascii="Arial" w:hAnsi="Arial" w:cs="Arial"/>
          <w:sz w:val="22"/>
          <w:szCs w:val="22"/>
        </w:rPr>
        <w:t>2</w:t>
      </w:r>
      <w:r w:rsidRPr="00B215D7">
        <w:rPr>
          <w:rFonts w:ascii="Arial" w:hAnsi="Arial" w:cs="Arial"/>
          <w:sz w:val="22"/>
          <w:szCs w:val="22"/>
        </w:rPr>
        <w:t>.1.</w:t>
      </w:r>
      <w:r w:rsidRPr="00F9451D">
        <w:rPr>
          <w:rFonts w:ascii="Arial" w:hAnsi="Arial" w:cs="Arial"/>
          <w:sz w:val="22"/>
          <w:szCs w:val="22"/>
        </w:rPr>
        <w:t>a.</w:t>
      </w:r>
    </w:p>
    <w:p w14:paraId="61BE89AC" w14:textId="77777777" w:rsidR="000A273E" w:rsidRPr="00F9451D" w:rsidRDefault="000A273E" w:rsidP="000A273E">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43AC8E27" w14:textId="77777777" w:rsidTr="003C45C9">
        <w:tc>
          <w:tcPr>
            <w:tcW w:w="4815" w:type="dxa"/>
            <w:shd w:val="clear" w:color="auto" w:fill="D9D9D9"/>
          </w:tcPr>
          <w:p w14:paraId="65B48624" w14:textId="4F4DF23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Zakładowych Normatywów Pracochłonności</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Pr="000A4CB0">
              <w:rPr>
                <w:rFonts w:ascii="Arial" w:hAnsi="Arial" w:cs="Arial"/>
                <w:sz w:val="22"/>
                <w:szCs w:val="22"/>
              </w:rPr>
              <w:tab/>
            </w:r>
            <w:r w:rsidR="00EF619F" w:rsidRPr="00EF619F">
              <w:rPr>
                <w:rFonts w:ascii="Arial" w:hAnsi="Arial" w:cs="Arial"/>
                <w:b/>
                <w:bCs/>
                <w:sz w:val="22"/>
                <w:szCs w:val="22"/>
              </w:rPr>
              <w:t xml:space="preserve">157 782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shd w:val="clear" w:color="auto" w:fill="auto"/>
          </w:tcPr>
          <w:p w14:paraId="598AFA2E"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50272FDD" w14:textId="77777777" w:rsidTr="003C45C9">
        <w:tc>
          <w:tcPr>
            <w:tcW w:w="4815" w:type="dxa"/>
            <w:shd w:val="clear" w:color="auto" w:fill="D9D9D9"/>
          </w:tcPr>
          <w:p w14:paraId="4DD6470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306FE815"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0FC8B113" w14:textId="77777777" w:rsidTr="003C45C9">
        <w:tc>
          <w:tcPr>
            <w:tcW w:w="4815" w:type="dxa"/>
            <w:shd w:val="clear" w:color="auto" w:fill="D9D9D9"/>
          </w:tcPr>
          <w:p w14:paraId="0A642102" w14:textId="68615E49"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w:t>
            </w:r>
            <w:r w:rsidRPr="00B215D7">
              <w:rPr>
                <w:rFonts w:ascii="Arial" w:hAnsi="Arial" w:cs="Arial"/>
                <w:sz w:val="22"/>
                <w:szCs w:val="22"/>
              </w:rPr>
              <w:lastRenderedPageBreak/>
              <w:t>rozliczane wg Zakładowych Normatywów Pracochłonności [PLN] (liczone jako</w:t>
            </w:r>
            <w:r>
              <w:rPr>
                <w:rFonts w:ascii="Arial" w:hAnsi="Arial" w:cs="Arial"/>
                <w:sz w:val="22"/>
                <w:szCs w:val="22"/>
              </w:rPr>
              <w:t xml:space="preserve"> </w:t>
            </w:r>
            <w:r w:rsidR="003B0DEC" w:rsidRPr="003B0DEC">
              <w:rPr>
                <w:rFonts w:ascii="Arial" w:hAnsi="Arial" w:cs="Arial"/>
                <w:b/>
                <w:bCs/>
                <w:sz w:val="22"/>
                <w:szCs w:val="22"/>
              </w:rPr>
              <w:t xml:space="preserve">157 782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shd w:val="clear" w:color="auto" w:fill="auto"/>
          </w:tcPr>
          <w:p w14:paraId="3E52F68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88A1250" w14:textId="77777777" w:rsidTr="003C45C9">
        <w:tc>
          <w:tcPr>
            <w:tcW w:w="4815" w:type="dxa"/>
            <w:shd w:val="clear" w:color="auto" w:fill="D9D9D9"/>
          </w:tcPr>
          <w:p w14:paraId="213DEE6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5FF0EB91"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686EE083" w14:textId="77777777" w:rsidTr="003C45C9">
        <w:tc>
          <w:tcPr>
            <w:tcW w:w="4815" w:type="dxa"/>
            <w:shd w:val="clear" w:color="auto" w:fill="D9D9D9"/>
          </w:tcPr>
          <w:p w14:paraId="23ED4B7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61753493"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150B8F9F" w14:textId="77777777" w:rsidTr="003C45C9">
        <w:tc>
          <w:tcPr>
            <w:tcW w:w="4815" w:type="dxa"/>
            <w:shd w:val="clear" w:color="auto" w:fill="D9D9D9"/>
          </w:tcPr>
          <w:p w14:paraId="00A7FE2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47CCC0C1"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29B32CDF" w14:textId="77777777" w:rsidTr="003C45C9">
        <w:tc>
          <w:tcPr>
            <w:tcW w:w="4815" w:type="dxa"/>
            <w:shd w:val="clear" w:color="auto" w:fill="D9D9D9"/>
          </w:tcPr>
          <w:p w14:paraId="77918E1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brutto (z podatkiem VAT):</w:t>
            </w:r>
          </w:p>
        </w:tc>
        <w:tc>
          <w:tcPr>
            <w:tcW w:w="4247" w:type="dxa"/>
            <w:shd w:val="clear" w:color="auto" w:fill="auto"/>
          </w:tcPr>
          <w:p w14:paraId="26050590"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C6C7DE2" w14:textId="77777777" w:rsidTr="003C45C9">
        <w:tc>
          <w:tcPr>
            <w:tcW w:w="4815" w:type="dxa"/>
            <w:shd w:val="clear" w:color="auto" w:fill="D9D9D9"/>
          </w:tcPr>
          <w:p w14:paraId="59CD2C6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netto (bez podatku VAT):</w:t>
            </w:r>
          </w:p>
        </w:tc>
        <w:tc>
          <w:tcPr>
            <w:tcW w:w="4247" w:type="dxa"/>
            <w:shd w:val="clear" w:color="auto" w:fill="auto"/>
          </w:tcPr>
          <w:p w14:paraId="2F2D002D" w14:textId="77777777" w:rsidR="000A273E" w:rsidRPr="00B215D7" w:rsidRDefault="000A273E" w:rsidP="003C45C9">
            <w:pPr>
              <w:autoSpaceDE w:val="0"/>
              <w:autoSpaceDN w:val="0"/>
              <w:spacing w:after="120"/>
              <w:jc w:val="both"/>
              <w:rPr>
                <w:rFonts w:ascii="Arial" w:hAnsi="Arial" w:cs="Arial"/>
                <w:sz w:val="22"/>
                <w:szCs w:val="22"/>
              </w:rPr>
            </w:pPr>
          </w:p>
        </w:tc>
      </w:tr>
    </w:tbl>
    <w:p w14:paraId="19264881" w14:textId="77777777" w:rsidR="000A273E" w:rsidRPr="00B215D7" w:rsidRDefault="000A273E" w:rsidP="000A273E">
      <w:pPr>
        <w:pStyle w:val="Akapitzlist"/>
        <w:ind w:left="360"/>
        <w:jc w:val="both"/>
        <w:rPr>
          <w:rFonts w:ascii="Arial" w:hAnsi="Arial" w:cs="Arial"/>
          <w:sz w:val="22"/>
          <w:szCs w:val="22"/>
        </w:rPr>
      </w:pPr>
    </w:p>
    <w:p w14:paraId="6CB84B03" w14:textId="40E93487"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8C0256">
        <w:rPr>
          <w:rFonts w:ascii="Arial" w:hAnsi="Arial" w:cs="Arial"/>
          <w:sz w:val="22"/>
          <w:szCs w:val="22"/>
        </w:rPr>
        <w:t>2</w:t>
      </w:r>
      <w:r w:rsidRPr="00F9451D">
        <w:rPr>
          <w:rFonts w:ascii="Arial" w:hAnsi="Arial" w:cs="Arial"/>
          <w:sz w:val="22"/>
          <w:szCs w:val="22"/>
        </w:rPr>
        <w:t xml:space="preserve">.1.b.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5D646D4D" w14:textId="77777777" w:rsidTr="003C45C9">
        <w:tc>
          <w:tcPr>
            <w:tcW w:w="4815" w:type="dxa"/>
            <w:shd w:val="clear" w:color="auto" w:fill="D9D9D9"/>
          </w:tcPr>
          <w:p w14:paraId="75229D3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kalkulacji indywidualnych</w:t>
            </w:r>
            <w:r w:rsidRPr="00B215D7" w:rsidDel="00E62962">
              <w:rPr>
                <w:rFonts w:ascii="Arial" w:hAnsi="Arial" w:cs="Arial"/>
                <w:sz w:val="22"/>
                <w:szCs w:val="22"/>
              </w:rPr>
              <w:t xml:space="preserve"> </w:t>
            </w:r>
            <w:r w:rsidRPr="00B215D7">
              <w:rPr>
                <w:rFonts w:ascii="Arial" w:hAnsi="Arial" w:cs="Arial"/>
                <w:sz w:val="22"/>
                <w:szCs w:val="22"/>
              </w:rPr>
              <w:t>[PLN] (</w:t>
            </w:r>
            <w:r>
              <w:rPr>
                <w:rFonts w:ascii="Arial" w:hAnsi="Arial" w:cs="Arial"/>
                <w:sz w:val="22"/>
                <w:szCs w:val="22"/>
              </w:rPr>
              <w:t xml:space="preserve">liczone jako </w:t>
            </w:r>
            <w:r w:rsidRPr="00984A3E">
              <w:rPr>
                <w:rFonts w:ascii="Arial" w:hAnsi="Arial" w:cs="Arial"/>
                <w:b/>
                <w:bCs/>
                <w:sz w:val="22"/>
                <w:szCs w:val="22"/>
              </w:rPr>
              <w:t>2 000</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shd w:val="clear" w:color="auto" w:fill="auto"/>
          </w:tcPr>
          <w:p w14:paraId="4BF6FD68"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1BB2A6BF" w14:textId="77777777" w:rsidTr="003C45C9">
        <w:tc>
          <w:tcPr>
            <w:tcW w:w="4815" w:type="dxa"/>
            <w:shd w:val="clear" w:color="auto" w:fill="D9D9D9"/>
          </w:tcPr>
          <w:p w14:paraId="70C1F9B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C96AE8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6E75A9B" w14:textId="77777777" w:rsidTr="003C45C9">
        <w:tc>
          <w:tcPr>
            <w:tcW w:w="4815" w:type="dxa"/>
            <w:shd w:val="clear" w:color="auto" w:fill="D9D9D9"/>
          </w:tcPr>
          <w:p w14:paraId="2FB3B33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kalkulacji indyw</w:t>
            </w:r>
            <w:r>
              <w:rPr>
                <w:rFonts w:ascii="Arial" w:hAnsi="Arial" w:cs="Arial"/>
                <w:sz w:val="22"/>
                <w:szCs w:val="22"/>
              </w:rPr>
              <w:t xml:space="preserve">idualnych [PLN] (liczone jako </w:t>
            </w:r>
            <w:r w:rsidRPr="00984A3E">
              <w:rPr>
                <w:rFonts w:ascii="Arial" w:hAnsi="Arial" w:cs="Arial"/>
                <w:b/>
                <w:bCs/>
                <w:sz w:val="22"/>
                <w:szCs w:val="22"/>
              </w:rPr>
              <w:t>2 000</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shd w:val="clear" w:color="auto" w:fill="auto"/>
          </w:tcPr>
          <w:p w14:paraId="1BEF5046"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2DDE35AF" w14:textId="77777777" w:rsidTr="003C45C9">
        <w:tc>
          <w:tcPr>
            <w:tcW w:w="4815" w:type="dxa"/>
            <w:shd w:val="clear" w:color="auto" w:fill="D9D9D9"/>
          </w:tcPr>
          <w:p w14:paraId="348BC99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71C1AB86"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6CC0BDC5" w14:textId="77777777" w:rsidTr="003C45C9">
        <w:tc>
          <w:tcPr>
            <w:tcW w:w="4815" w:type="dxa"/>
            <w:shd w:val="clear" w:color="auto" w:fill="D9D9D9"/>
          </w:tcPr>
          <w:p w14:paraId="40BE33B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5BD3F090"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0F6FFFEF" w14:textId="77777777" w:rsidTr="003C45C9">
        <w:tc>
          <w:tcPr>
            <w:tcW w:w="4815" w:type="dxa"/>
            <w:shd w:val="clear" w:color="auto" w:fill="D9D9D9"/>
          </w:tcPr>
          <w:p w14:paraId="393D194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77FF125A"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A26BF04" w14:textId="77777777" w:rsidTr="003C45C9">
        <w:tc>
          <w:tcPr>
            <w:tcW w:w="4815" w:type="dxa"/>
            <w:shd w:val="clear" w:color="auto" w:fill="D9D9D9"/>
          </w:tcPr>
          <w:p w14:paraId="56BA236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brutto (z podatkiem VAT):</w:t>
            </w:r>
          </w:p>
        </w:tc>
        <w:tc>
          <w:tcPr>
            <w:tcW w:w="4247" w:type="dxa"/>
            <w:shd w:val="clear" w:color="auto" w:fill="auto"/>
          </w:tcPr>
          <w:p w14:paraId="3DED0D5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B1F4C27" w14:textId="77777777" w:rsidTr="003C45C9">
        <w:tc>
          <w:tcPr>
            <w:tcW w:w="4815" w:type="dxa"/>
            <w:shd w:val="clear" w:color="auto" w:fill="D9D9D9"/>
          </w:tcPr>
          <w:p w14:paraId="4B7ADD8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netto (bez podatku VAT):</w:t>
            </w:r>
          </w:p>
        </w:tc>
        <w:tc>
          <w:tcPr>
            <w:tcW w:w="4247" w:type="dxa"/>
            <w:shd w:val="clear" w:color="auto" w:fill="auto"/>
          </w:tcPr>
          <w:p w14:paraId="4392A060" w14:textId="77777777" w:rsidR="000A273E" w:rsidRPr="00B215D7" w:rsidRDefault="000A273E" w:rsidP="003C45C9">
            <w:pPr>
              <w:autoSpaceDE w:val="0"/>
              <w:autoSpaceDN w:val="0"/>
              <w:spacing w:after="120"/>
              <w:jc w:val="both"/>
              <w:rPr>
                <w:rFonts w:ascii="Arial" w:hAnsi="Arial" w:cs="Arial"/>
                <w:sz w:val="22"/>
                <w:szCs w:val="22"/>
              </w:rPr>
            </w:pPr>
          </w:p>
        </w:tc>
      </w:tr>
    </w:tbl>
    <w:p w14:paraId="2AB966BC" w14:textId="77777777" w:rsidR="000A273E" w:rsidRPr="00B215D7" w:rsidRDefault="000A273E" w:rsidP="000A273E">
      <w:pPr>
        <w:pStyle w:val="Akapitzlist"/>
        <w:ind w:left="360"/>
        <w:jc w:val="both"/>
        <w:rPr>
          <w:rFonts w:ascii="Arial" w:hAnsi="Arial" w:cs="Arial"/>
          <w:sz w:val="22"/>
          <w:szCs w:val="22"/>
        </w:rPr>
      </w:pPr>
    </w:p>
    <w:p w14:paraId="25A709CC" w14:textId="21E69DA7"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FE1BC4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2FA63D" w14:textId="3012F65F"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8061A6" w:rsidRPr="008061A6">
              <w:rPr>
                <w:rFonts w:ascii="Arial" w:hAnsi="Arial" w:cs="Arial"/>
                <w:b/>
                <w:spacing w:val="-4"/>
                <w:sz w:val="22"/>
                <w:szCs w:val="22"/>
              </w:rPr>
              <w:t xml:space="preserve">8 885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3091E7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DF252A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201BB5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77D535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25BD26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4596678" w14:textId="25CA8BF1"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W SOBOTY, NIEDZIELE ORAZ DNI USTAWOWO WOLNE OD PRACY [PLN] (liczone jako </w:t>
            </w:r>
            <w:r w:rsidR="008061A6" w:rsidRPr="008061A6">
              <w:rPr>
                <w:rFonts w:ascii="Arial" w:hAnsi="Arial" w:cs="Arial"/>
                <w:b/>
                <w:spacing w:val="-4"/>
                <w:sz w:val="22"/>
                <w:szCs w:val="22"/>
              </w:rPr>
              <w:t xml:space="preserve">8 885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4BD045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FD5AFB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A267C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C73C19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8AD4E5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3C2E9B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78D742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78E9A6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A2269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6AFF67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5ED36C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4C7431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B653D4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F0BD2E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85BEDB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9BAD1B5" w14:textId="77777777" w:rsidR="000A273E" w:rsidRPr="00B215D7" w:rsidRDefault="000A273E" w:rsidP="003C45C9">
            <w:pPr>
              <w:autoSpaceDE w:val="0"/>
              <w:autoSpaceDN w:val="0"/>
              <w:spacing w:after="120"/>
              <w:jc w:val="both"/>
              <w:rPr>
                <w:rFonts w:ascii="Arial" w:hAnsi="Arial" w:cs="Arial"/>
                <w:sz w:val="22"/>
                <w:szCs w:val="22"/>
              </w:rPr>
            </w:pPr>
          </w:p>
        </w:tc>
      </w:tr>
    </w:tbl>
    <w:p w14:paraId="63A628E7" w14:textId="77777777" w:rsidR="000A273E" w:rsidRPr="00B215D7" w:rsidRDefault="000A273E" w:rsidP="000A273E">
      <w:pPr>
        <w:pStyle w:val="Akapitzlist"/>
        <w:ind w:left="360"/>
        <w:jc w:val="both"/>
        <w:rPr>
          <w:rFonts w:ascii="Arial" w:hAnsi="Arial" w:cs="Arial"/>
          <w:sz w:val="22"/>
          <w:szCs w:val="22"/>
        </w:rPr>
      </w:pPr>
    </w:p>
    <w:p w14:paraId="787C08F8" w14:textId="14155759"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AFC333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971173E" w14:textId="4CF58A93"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USUWANIU AWARII, WYKONANE W DNI POWSZEDNIE, W SOBOTY, NIEDZIELE ORAZ DNI USTAWOWO WOLNE OD PRACY (praca w systemie ciągłym 24 godziny na dobę), </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B2007B" w:rsidRPr="00B2007B">
              <w:rPr>
                <w:rFonts w:ascii="Arial" w:hAnsi="Arial" w:cs="Arial"/>
                <w:b/>
                <w:spacing w:val="-4"/>
                <w:sz w:val="22"/>
                <w:szCs w:val="22"/>
              </w:rPr>
              <w:t xml:space="preserve">5 923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9576D3"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11FCC8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450E5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C44A94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90651C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BF75EC5" w14:textId="3DAAB0C9"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USUWANIU AWARII, WYKONANE W DNI POWSZEDNIE, W SOBOTY, NIEDZIELE ORAZ DNI USTAWOWO WOLNE OD PRACY [PLN] (liczone jako </w:t>
            </w:r>
            <w:r w:rsidR="00B2007B" w:rsidRPr="00B2007B">
              <w:rPr>
                <w:rFonts w:ascii="Arial" w:hAnsi="Arial" w:cs="Arial"/>
                <w:b/>
                <w:spacing w:val="-4"/>
                <w:sz w:val="22"/>
                <w:szCs w:val="22"/>
              </w:rPr>
              <w:t xml:space="preserve">5 923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BFB76B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5C1003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27D011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0A06EA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F21F83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831FCC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0BAF3A5"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7C1E13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53CA98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33F8AE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A6E27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3E9040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D4B1665"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C91CF2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14B4E9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wykonywanych przy usuwaniu awarii, wykonane w dni powszednie, w soboty, </w:t>
            </w:r>
            <w:r w:rsidRPr="00B215D7">
              <w:rPr>
                <w:rFonts w:ascii="Arial" w:hAnsi="Arial" w:cs="Arial"/>
                <w:sz w:val="22"/>
                <w:szCs w:val="22"/>
              </w:rPr>
              <w:lastRenderedPageBreak/>
              <w:t>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112E2C0" w14:textId="77777777" w:rsidR="000A273E" w:rsidRPr="00B215D7" w:rsidRDefault="000A273E" w:rsidP="003C45C9">
            <w:pPr>
              <w:autoSpaceDE w:val="0"/>
              <w:autoSpaceDN w:val="0"/>
              <w:spacing w:after="120"/>
              <w:jc w:val="both"/>
              <w:rPr>
                <w:rFonts w:ascii="Arial" w:hAnsi="Arial" w:cs="Arial"/>
                <w:sz w:val="22"/>
                <w:szCs w:val="22"/>
              </w:rPr>
            </w:pPr>
          </w:p>
        </w:tc>
      </w:tr>
    </w:tbl>
    <w:p w14:paraId="00C5825C" w14:textId="77777777" w:rsidR="000A273E" w:rsidRPr="00F9451D" w:rsidRDefault="000A273E" w:rsidP="000A273E">
      <w:pPr>
        <w:pStyle w:val="Akapitzlist"/>
        <w:spacing w:after="40"/>
        <w:ind w:left="1224"/>
        <w:jc w:val="both"/>
        <w:rPr>
          <w:rFonts w:ascii="Arial" w:hAnsi="Arial" w:cs="Arial"/>
          <w:sz w:val="22"/>
          <w:szCs w:val="22"/>
        </w:rPr>
      </w:pPr>
    </w:p>
    <w:p w14:paraId="3426BFE4" w14:textId="43D31E41" w:rsidR="000A273E" w:rsidRPr="00B215D7"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2EE352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D9C57B5" w14:textId="5227C9DC"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TOKARKI, FREZARKI, DŁUTOWNICY, WYLEWARKI DO PANEWEK ŁOŻYSK [PLN] (liczone jako </w:t>
            </w:r>
            <w:r w:rsidR="00456827" w:rsidRPr="00456827">
              <w:rPr>
                <w:rFonts w:ascii="Arial" w:hAnsi="Arial" w:cs="Arial"/>
                <w:b/>
                <w:spacing w:val="-4"/>
                <w:sz w:val="22"/>
                <w:szCs w:val="22"/>
              </w:rPr>
              <w:t xml:space="preserve">26 696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1DDA3D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5F79AC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1E50CE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2CEFC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15DC1F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6F9BD4E" w14:textId="2F1EA65F"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TOKARKI, FREZARKI, DŁUTOWNICY, WYLEWARKI DO PANEWEK ŁOŻYSK [PLN] (liczone jako </w:t>
            </w:r>
            <w:r w:rsidR="00456827" w:rsidRPr="00456827">
              <w:rPr>
                <w:rFonts w:ascii="Arial" w:hAnsi="Arial" w:cs="Arial"/>
                <w:b/>
                <w:spacing w:val="-4"/>
                <w:sz w:val="22"/>
                <w:szCs w:val="22"/>
              </w:rPr>
              <w:t xml:space="preserve">26 696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5E01A4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C7DE2E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4E6A08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EA86029"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84B00A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4779CB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C4645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D4C914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063E6D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39BDBC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6FC711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6D4A86"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tokarki, frezarki, dłutownicy, </w:t>
            </w:r>
            <w:proofErr w:type="spellStart"/>
            <w:r w:rsidRPr="00B215D7">
              <w:rPr>
                <w:rFonts w:ascii="Arial" w:hAnsi="Arial" w:cs="Arial"/>
                <w:sz w:val="22"/>
                <w:szCs w:val="22"/>
              </w:rPr>
              <w:t>wylewarki</w:t>
            </w:r>
            <w:proofErr w:type="spellEnd"/>
            <w:r w:rsidRPr="00B215D7">
              <w:rPr>
                <w:rFonts w:ascii="Arial" w:hAnsi="Arial" w:cs="Arial"/>
                <w:sz w:val="22"/>
                <w:szCs w:val="22"/>
              </w:rPr>
              <w:t xml:space="preserve"> do panewek łożysk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4D0BD5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CFCAFD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D8B924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tokarki, frezarki, dłutownicy, </w:t>
            </w:r>
            <w:proofErr w:type="spellStart"/>
            <w:r w:rsidRPr="00B215D7">
              <w:rPr>
                <w:rFonts w:ascii="Arial" w:hAnsi="Arial" w:cs="Arial"/>
                <w:sz w:val="22"/>
                <w:szCs w:val="22"/>
              </w:rPr>
              <w:t>wylewarki</w:t>
            </w:r>
            <w:proofErr w:type="spellEnd"/>
            <w:r w:rsidRPr="00B215D7">
              <w:rPr>
                <w:rFonts w:ascii="Arial" w:hAnsi="Arial" w:cs="Arial"/>
                <w:sz w:val="22"/>
                <w:szCs w:val="22"/>
              </w:rPr>
              <w:t xml:space="preserve"> do panewek łożysk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E780249" w14:textId="77777777" w:rsidR="000A273E" w:rsidRPr="00B215D7" w:rsidRDefault="000A273E" w:rsidP="003C45C9">
            <w:pPr>
              <w:autoSpaceDE w:val="0"/>
              <w:autoSpaceDN w:val="0"/>
              <w:spacing w:after="120"/>
              <w:jc w:val="both"/>
              <w:rPr>
                <w:rFonts w:ascii="Arial" w:hAnsi="Arial" w:cs="Arial"/>
                <w:sz w:val="22"/>
                <w:szCs w:val="22"/>
              </w:rPr>
            </w:pPr>
          </w:p>
        </w:tc>
      </w:tr>
    </w:tbl>
    <w:p w14:paraId="54F1C429" w14:textId="77777777" w:rsidR="000A273E" w:rsidRPr="00B215D7" w:rsidRDefault="000A273E" w:rsidP="000A273E">
      <w:pPr>
        <w:pStyle w:val="Akapitzlist"/>
        <w:ind w:left="360"/>
        <w:jc w:val="both"/>
        <w:rPr>
          <w:rFonts w:ascii="Arial" w:hAnsi="Arial" w:cs="Arial"/>
          <w:sz w:val="22"/>
          <w:szCs w:val="22"/>
        </w:rPr>
      </w:pPr>
    </w:p>
    <w:p w14:paraId="59FF2D90" w14:textId="4C3B4199" w:rsidR="000A273E" w:rsidRPr="00B215D7"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352E7B4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83D0E5" w14:textId="2126AC26"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WIERTARKI PIONOWEJ, NOŻYC GILOTYNOWYCH, PIŁY RAMOWEJ, PRZECINARKI TAŚMOWEJ, PRASY HYDRAULICZNE DO 250T,   [PLN] (liczone jako </w:t>
            </w:r>
            <w:r w:rsidR="006F6E73" w:rsidRPr="006F6E73">
              <w:rPr>
                <w:rFonts w:ascii="Arial" w:hAnsi="Arial" w:cs="Arial"/>
                <w:b/>
                <w:spacing w:val="-4"/>
                <w:sz w:val="22"/>
                <w:szCs w:val="22"/>
              </w:rPr>
              <w:t>1 570</w:t>
            </w:r>
            <w:r>
              <w:rPr>
                <w:rFonts w:ascii="Arial" w:hAnsi="Arial" w:cs="Arial"/>
                <w:b/>
                <w:spacing w:val="-4"/>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4F1A407"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E0BF1F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3C51B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C17F48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2AF9DA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4DBF22" w14:textId="45F80FC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WIERTARKI PIONOWEJ, NOŻYC GILOTYNOWYCH, PIŁY RAMOWEJ, PRZECINARKI TAŚMOWEJ, </w:t>
            </w:r>
            <w:r w:rsidRPr="00B215D7">
              <w:rPr>
                <w:rFonts w:ascii="Arial" w:hAnsi="Arial" w:cs="Arial"/>
                <w:sz w:val="22"/>
                <w:szCs w:val="22"/>
              </w:rPr>
              <w:lastRenderedPageBreak/>
              <w:t xml:space="preserve">PRASY HYDRAULICZNE DO 250T,  [PLN] (liczone jako </w:t>
            </w:r>
            <w:r w:rsidR="006F6E73" w:rsidRPr="006F6E73">
              <w:rPr>
                <w:rFonts w:ascii="Arial" w:hAnsi="Arial" w:cs="Arial"/>
                <w:b/>
                <w:spacing w:val="-4"/>
                <w:sz w:val="22"/>
                <w:szCs w:val="22"/>
              </w:rPr>
              <w:t>1 570</w:t>
            </w:r>
            <w:r>
              <w:rPr>
                <w:rFonts w:ascii="Arial" w:hAnsi="Arial" w:cs="Arial"/>
                <w:b/>
                <w:spacing w:val="-4"/>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AA5C9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A7DDC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640908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5F531A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0F790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9798EF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76EE337"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165EAB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0A2659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1205B93"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7E62DE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DE995C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 nożyc gilotynowych, piły ramowej, przecinarki taśmowej, prasy hydraulicznej do 250t,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52357A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97CA31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7B01E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,nożyc gilotynowych, piły ramowej, przecinarki taśmowej, prasy hydrauliczne do 250t,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E03F937" w14:textId="77777777" w:rsidR="000A273E" w:rsidRPr="00B215D7" w:rsidRDefault="000A273E" w:rsidP="003C45C9">
            <w:pPr>
              <w:autoSpaceDE w:val="0"/>
              <w:autoSpaceDN w:val="0"/>
              <w:spacing w:after="120"/>
              <w:jc w:val="both"/>
              <w:rPr>
                <w:rFonts w:ascii="Arial" w:hAnsi="Arial" w:cs="Arial"/>
                <w:sz w:val="22"/>
                <w:szCs w:val="22"/>
              </w:rPr>
            </w:pPr>
          </w:p>
        </w:tc>
      </w:tr>
    </w:tbl>
    <w:p w14:paraId="0D88DF8E" w14:textId="77777777" w:rsidR="000A273E" w:rsidRPr="00B215D7" w:rsidRDefault="000A273E" w:rsidP="000A273E">
      <w:pPr>
        <w:pStyle w:val="Akapitzlist"/>
        <w:ind w:left="360"/>
        <w:jc w:val="both"/>
        <w:rPr>
          <w:rFonts w:ascii="Arial" w:hAnsi="Arial" w:cs="Arial"/>
          <w:sz w:val="22"/>
          <w:szCs w:val="22"/>
        </w:rPr>
      </w:pPr>
    </w:p>
    <w:p w14:paraId="56F50148" w14:textId="354DE938"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A161D0">
        <w:rPr>
          <w:rFonts w:ascii="Arial" w:hAnsi="Arial" w:cs="Arial"/>
          <w:sz w:val="22"/>
          <w:szCs w:val="22"/>
        </w:rPr>
        <w:t>2</w:t>
      </w:r>
      <w:r w:rsidRPr="00F9451D">
        <w:rPr>
          <w:rFonts w:ascii="Arial" w:hAnsi="Arial" w:cs="Arial"/>
          <w:sz w:val="22"/>
          <w:szCs w:val="22"/>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24742AA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03F17ED" w14:textId="7ECC8CF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SZLIFIERKI DO WAŁKÓW, OTWORÓW, PŁASZCZYZN [PLN] (liczone jako </w:t>
            </w:r>
            <w:r w:rsidR="001E0147" w:rsidRPr="001E0147">
              <w:rPr>
                <w:rFonts w:ascii="Arial" w:hAnsi="Arial" w:cs="Arial"/>
                <w:b/>
                <w:spacing w:val="-4"/>
                <w:sz w:val="22"/>
                <w:szCs w:val="22"/>
              </w:rPr>
              <w:t xml:space="preserve">2 356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F85A0B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2F91E7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9456A1"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CC26C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7333AE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A120069" w14:textId="5F52D7FE"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SZLIFIERKI DO WAŁKÓW, OTWORÓW, PŁASZCZYZN [PLN] (liczone jako </w:t>
            </w:r>
            <w:r w:rsidR="001E0147" w:rsidRPr="001E0147">
              <w:rPr>
                <w:rFonts w:ascii="Arial" w:hAnsi="Arial" w:cs="Arial"/>
                <w:b/>
                <w:spacing w:val="-4"/>
                <w:sz w:val="22"/>
                <w:szCs w:val="22"/>
              </w:rPr>
              <w:t xml:space="preserve">2 356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A6A5C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1BEA85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368A2A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35244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61B160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A4DE46E"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941385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45C1FA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829F69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CE6FBF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58FE9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D36E7A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614B3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4AC7A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CF62B21"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E16A01" w14:textId="77777777" w:rsidR="000A273E" w:rsidRPr="00B215D7" w:rsidRDefault="000A273E" w:rsidP="003C45C9">
            <w:pPr>
              <w:autoSpaceDE w:val="0"/>
              <w:autoSpaceDN w:val="0"/>
              <w:spacing w:after="120"/>
              <w:jc w:val="both"/>
              <w:rPr>
                <w:rFonts w:ascii="Arial" w:hAnsi="Arial" w:cs="Arial"/>
                <w:sz w:val="22"/>
                <w:szCs w:val="22"/>
              </w:rPr>
            </w:pPr>
          </w:p>
        </w:tc>
      </w:tr>
    </w:tbl>
    <w:p w14:paraId="77D56487" w14:textId="77777777" w:rsidR="000A273E" w:rsidRPr="00F9451D" w:rsidRDefault="000A273E" w:rsidP="000A273E">
      <w:pPr>
        <w:pStyle w:val="Akapitzlist"/>
        <w:spacing w:after="40"/>
        <w:ind w:left="1224"/>
        <w:jc w:val="both"/>
        <w:rPr>
          <w:rFonts w:ascii="Arial" w:hAnsi="Arial" w:cs="Arial"/>
          <w:sz w:val="22"/>
          <w:szCs w:val="22"/>
        </w:rPr>
      </w:pPr>
    </w:p>
    <w:p w14:paraId="507E7F82" w14:textId="3BE326A4"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471A39">
        <w:rPr>
          <w:rFonts w:ascii="Arial" w:hAnsi="Arial" w:cs="Arial"/>
          <w:sz w:val="22"/>
          <w:szCs w:val="22"/>
        </w:rPr>
        <w:t>2</w:t>
      </w:r>
      <w:r w:rsidRPr="00F9451D">
        <w:rPr>
          <w:rFonts w:ascii="Arial" w:hAnsi="Arial" w:cs="Arial"/>
          <w:sz w:val="22"/>
          <w:szCs w:val="22"/>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728DF2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FEE90CB" w14:textId="30015C83"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PRZY UŻYCIU WYŻARZARKI INDUKCYJNEJ, OPOROWEJ</w:t>
            </w:r>
            <w:r>
              <w:rPr>
                <w:rFonts w:ascii="Arial" w:hAnsi="Arial" w:cs="Arial"/>
                <w:sz w:val="22"/>
                <w:szCs w:val="22"/>
              </w:rPr>
              <w:t xml:space="preserve"> [PLN] (liczone jako </w:t>
            </w:r>
            <w:r w:rsidR="001E0147">
              <w:rPr>
                <w:rFonts w:ascii="Arial" w:hAnsi="Arial" w:cs="Arial"/>
                <w:b/>
                <w:sz w:val="22"/>
                <w:szCs w:val="22"/>
              </w:rPr>
              <w:t>50</w:t>
            </w:r>
            <w:r w:rsidRPr="0031129F">
              <w:rPr>
                <w:rFonts w:ascii="Arial" w:hAnsi="Arial" w:cs="Arial"/>
                <w:b/>
                <w:sz w:val="22"/>
                <w:szCs w:val="22"/>
              </w:rPr>
              <w:t xml:space="preserve"> </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lastRenderedPageBreak/>
              <w:t>rbg</w:t>
            </w:r>
            <w:proofErr w:type="spellEnd"/>
            <w:r w:rsidRPr="00B215D7">
              <w:rPr>
                <w:rFonts w:ascii="Arial" w:hAnsi="Arial" w:cs="Arial"/>
                <w:sz w:val="22"/>
                <w:szCs w:val="22"/>
              </w:rPr>
              <w:t xml:space="preserve">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358B2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DADD7D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6053ED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248CB5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CFBD86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13F44E1" w14:textId="3AD0B97B"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NETTO ZA PRACE ROZLICZANE POWYKONAWCZO, WYKONYWANE PRZY UŻYCIU WYŻARZARKI INDUKCYJNEJ, OPOROWEJ</w:t>
            </w:r>
            <w:r>
              <w:rPr>
                <w:rFonts w:ascii="Arial" w:hAnsi="Arial" w:cs="Arial"/>
                <w:sz w:val="22"/>
                <w:szCs w:val="22"/>
              </w:rPr>
              <w:t xml:space="preserve"> [PLN] (liczone jako </w:t>
            </w:r>
            <w:r w:rsidR="001E0147">
              <w:rPr>
                <w:rFonts w:ascii="Arial" w:hAnsi="Arial" w:cs="Arial"/>
                <w:b/>
                <w:sz w:val="22"/>
                <w:szCs w:val="22"/>
              </w:rPr>
              <w:t>50</w:t>
            </w:r>
            <w:r w:rsidRPr="0031129F">
              <w:rPr>
                <w:rFonts w:ascii="Arial" w:hAnsi="Arial" w:cs="Arial"/>
                <w:b/>
                <w:sz w:val="22"/>
                <w:szCs w:val="22"/>
              </w:rPr>
              <w:t xml:space="preserve"> </w:t>
            </w:r>
            <w:r w:rsidRPr="00B215D7">
              <w:rPr>
                <w:rFonts w:ascii="Arial" w:hAnsi="Arial" w:cs="Arial"/>
                <w:sz w:val="22"/>
                <w:szCs w:val="22"/>
              </w:rPr>
              <w:t xml:space="preserve"> </w:t>
            </w:r>
            <w:proofErr w:type="spellStart"/>
            <w:r w:rsidRPr="00B215D7">
              <w:rPr>
                <w:rFonts w:ascii="Arial" w:hAnsi="Arial" w:cs="Arial"/>
                <w:sz w:val="22"/>
                <w:szCs w:val="22"/>
              </w:rPr>
              <w:t>rbg</w:t>
            </w:r>
            <w:proofErr w:type="spellEnd"/>
            <w:r w:rsidRPr="00B215D7">
              <w:rPr>
                <w:rFonts w:ascii="Arial" w:hAnsi="Arial" w:cs="Arial"/>
                <w:sz w:val="22"/>
                <w:szCs w:val="22"/>
              </w:rPr>
              <w:t xml:space="preserve"> x stawka netto za 1 </w:t>
            </w:r>
            <w:proofErr w:type="spellStart"/>
            <w:r w:rsidRPr="00B215D7">
              <w:rPr>
                <w:rFonts w:ascii="Arial" w:hAnsi="Arial" w:cs="Arial"/>
                <w:sz w:val="22"/>
                <w:szCs w:val="22"/>
              </w:rPr>
              <w:t>rbg</w:t>
            </w:r>
            <w:proofErr w:type="spellEnd"/>
            <w:r w:rsidRPr="00B215D7">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3422E6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FC9B38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A9A1D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B368D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5ECD5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7F84CEE"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BAC23F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094B8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9C0070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6DB3EE9"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EECF2D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A386E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w:t>
            </w:r>
            <w:proofErr w:type="spellStart"/>
            <w:r w:rsidRPr="00B215D7">
              <w:rPr>
                <w:rFonts w:ascii="Arial" w:hAnsi="Arial" w:cs="Arial"/>
                <w:sz w:val="22"/>
                <w:szCs w:val="22"/>
              </w:rPr>
              <w:t>wyżarzarki</w:t>
            </w:r>
            <w:proofErr w:type="spellEnd"/>
            <w:r w:rsidRPr="00B215D7">
              <w:rPr>
                <w:rFonts w:ascii="Arial" w:hAnsi="Arial" w:cs="Arial"/>
                <w:sz w:val="22"/>
                <w:szCs w:val="22"/>
              </w:rPr>
              <w:t xml:space="preserve"> indukcyjnej, oporowej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37B5EB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AD1706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32DC91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przy użyciu </w:t>
            </w:r>
            <w:proofErr w:type="spellStart"/>
            <w:r w:rsidRPr="00B215D7">
              <w:rPr>
                <w:rFonts w:ascii="Arial" w:hAnsi="Arial" w:cs="Arial"/>
                <w:sz w:val="22"/>
                <w:szCs w:val="22"/>
              </w:rPr>
              <w:t>wyżarzarki</w:t>
            </w:r>
            <w:proofErr w:type="spellEnd"/>
            <w:r w:rsidRPr="00B215D7">
              <w:rPr>
                <w:rFonts w:ascii="Arial" w:hAnsi="Arial" w:cs="Arial"/>
                <w:sz w:val="22"/>
                <w:szCs w:val="22"/>
              </w:rPr>
              <w:t xml:space="preserve"> indukcyjnej, oporowej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E88A291" w14:textId="77777777" w:rsidR="000A273E" w:rsidRPr="00B215D7" w:rsidRDefault="000A273E" w:rsidP="003C45C9">
            <w:pPr>
              <w:autoSpaceDE w:val="0"/>
              <w:autoSpaceDN w:val="0"/>
              <w:spacing w:after="120"/>
              <w:jc w:val="both"/>
              <w:rPr>
                <w:rFonts w:ascii="Arial" w:hAnsi="Arial" w:cs="Arial"/>
                <w:sz w:val="22"/>
                <w:szCs w:val="22"/>
              </w:rPr>
            </w:pPr>
          </w:p>
        </w:tc>
      </w:tr>
    </w:tbl>
    <w:p w14:paraId="0FD16C65" w14:textId="77777777" w:rsidR="000A273E" w:rsidRPr="00B215D7" w:rsidRDefault="000A273E" w:rsidP="000A273E">
      <w:pPr>
        <w:pStyle w:val="Akapitzlist"/>
        <w:ind w:left="360"/>
        <w:jc w:val="both"/>
        <w:rPr>
          <w:rFonts w:ascii="Arial" w:hAnsi="Arial" w:cs="Arial"/>
          <w:sz w:val="22"/>
          <w:szCs w:val="22"/>
        </w:rPr>
      </w:pPr>
    </w:p>
    <w:p w14:paraId="70381DC7" w14:textId="5E92C04A"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3B2581">
        <w:rPr>
          <w:rFonts w:ascii="Arial" w:hAnsi="Arial" w:cs="Arial"/>
          <w:sz w:val="22"/>
          <w:szCs w:val="22"/>
        </w:rPr>
        <w:t>2</w:t>
      </w:r>
      <w:r w:rsidRPr="00F9451D">
        <w:rPr>
          <w:rFonts w:ascii="Arial" w:hAnsi="Arial" w:cs="Arial"/>
          <w:sz w:val="22"/>
          <w:szCs w:val="22"/>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521F9DBD" w14:textId="77777777" w:rsidTr="003C45C9">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33DB594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Wartość brutto materiałów, części zamiennych rozliczanych powykonawczo w okresie trwania Umowy, którą Zamawiający przeznacza na realizację Przedmiotu Umowy.  Stosowana stawka podatku VAT  …..%) (określi Wykonawca)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FBACC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24FB9F7" w14:textId="77777777" w:rsidTr="003C45C9">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1F340E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Wartość netto materiałów, części zamiennych rozliczanych powykonawczo. Kwota netto zawiera 4,5 % wartości materiałów, części zamiennych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C0D38FB" w14:textId="56DC25AA" w:rsidR="000A273E" w:rsidRPr="00635E75" w:rsidRDefault="0099261E" w:rsidP="003C45C9">
            <w:pPr>
              <w:autoSpaceDE w:val="0"/>
              <w:autoSpaceDN w:val="0"/>
              <w:spacing w:after="120"/>
              <w:jc w:val="center"/>
              <w:rPr>
                <w:rFonts w:ascii="Arial" w:hAnsi="Arial" w:cs="Arial"/>
                <w:b/>
                <w:sz w:val="22"/>
                <w:szCs w:val="22"/>
              </w:rPr>
            </w:pPr>
            <w:r w:rsidRPr="0099261E">
              <w:rPr>
                <w:rFonts w:ascii="Arial" w:hAnsi="Arial" w:cs="Arial"/>
                <w:b/>
                <w:sz w:val="22"/>
                <w:szCs w:val="22"/>
              </w:rPr>
              <w:t>2 725 082</w:t>
            </w:r>
            <w:r w:rsidR="000A273E" w:rsidRPr="00635E75">
              <w:rPr>
                <w:rFonts w:ascii="Arial" w:hAnsi="Arial" w:cs="Arial"/>
                <w:b/>
                <w:sz w:val="22"/>
                <w:szCs w:val="22"/>
              </w:rPr>
              <w:t>,00 zł</w:t>
            </w:r>
          </w:p>
        </w:tc>
      </w:tr>
    </w:tbl>
    <w:p w14:paraId="779E2F30" w14:textId="77777777" w:rsidR="000A273E" w:rsidRDefault="000A273E" w:rsidP="000A273E">
      <w:pPr>
        <w:pStyle w:val="Akapitzlist"/>
        <w:spacing w:after="40"/>
        <w:ind w:left="1224"/>
        <w:jc w:val="both"/>
        <w:rPr>
          <w:rFonts w:ascii="Arial" w:hAnsi="Arial" w:cs="Arial"/>
          <w:sz w:val="22"/>
          <w:szCs w:val="22"/>
        </w:rPr>
      </w:pPr>
    </w:p>
    <w:p w14:paraId="0A854B63" w14:textId="77777777" w:rsidR="000A273E" w:rsidRPr="00B215D7" w:rsidRDefault="000A273E" w:rsidP="000A273E">
      <w:pPr>
        <w:pStyle w:val="Akapitzlist"/>
        <w:spacing w:after="40"/>
        <w:ind w:left="792"/>
        <w:jc w:val="both"/>
        <w:rPr>
          <w:rFonts w:ascii="Arial" w:hAnsi="Arial" w:cs="Arial"/>
          <w:sz w:val="22"/>
          <w:szCs w:val="22"/>
        </w:rPr>
      </w:pPr>
    </w:p>
    <w:p w14:paraId="36A9CDB0" w14:textId="5871624E" w:rsidR="000A273E" w:rsidRDefault="000A273E" w:rsidP="000A273E">
      <w:pPr>
        <w:pStyle w:val="Akapitzlist"/>
        <w:numPr>
          <w:ilvl w:val="1"/>
          <w:numId w:val="38"/>
        </w:numPr>
        <w:spacing w:after="40"/>
        <w:contextualSpacing/>
        <w:jc w:val="both"/>
        <w:rPr>
          <w:rFonts w:ascii="Arial" w:hAnsi="Arial" w:cs="Arial"/>
          <w:sz w:val="22"/>
          <w:szCs w:val="22"/>
        </w:rPr>
      </w:pPr>
      <w:r w:rsidRPr="00B215D7">
        <w:rPr>
          <w:rFonts w:ascii="Arial" w:hAnsi="Arial" w:cs="Arial"/>
          <w:sz w:val="22"/>
          <w:szCs w:val="22"/>
        </w:rPr>
        <w:t>Wynagrodzenie całkowite stanowiące sumę wynagrodzeń określonych w pkt 1.</w:t>
      </w:r>
      <w:r w:rsidR="00957744">
        <w:rPr>
          <w:rFonts w:ascii="Arial" w:hAnsi="Arial" w:cs="Arial"/>
          <w:sz w:val="22"/>
          <w:szCs w:val="22"/>
        </w:rPr>
        <w:t>2</w:t>
      </w:r>
      <w:r w:rsidRPr="00B215D7">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0A273E" w:rsidRPr="00F9451D" w14:paraId="3F314DC9" w14:textId="77777777" w:rsidTr="003C45C9">
        <w:tc>
          <w:tcPr>
            <w:tcW w:w="5382" w:type="dxa"/>
            <w:shd w:val="clear" w:color="auto" w:fill="D9D9D9"/>
          </w:tcPr>
          <w:p w14:paraId="2B449FA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02AE4EF2" w14:textId="77777777" w:rsidR="000A273E" w:rsidRPr="00B215D7" w:rsidRDefault="000A273E" w:rsidP="003C45C9">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SUMA WYNAGRODZEŃ ZA PRACE ROZLICZANE POWYKONAWCZO</w:t>
            </w:r>
            <w:r w:rsidRPr="00B215D7" w:rsidDel="00C36101">
              <w:rPr>
                <w:rFonts w:ascii="Arial" w:hAnsi="Arial" w:cs="Arial"/>
                <w:spacing w:val="-6"/>
                <w:sz w:val="22"/>
                <w:szCs w:val="22"/>
              </w:rPr>
              <w:t xml:space="preserve"> </w:t>
            </w:r>
            <w:r w:rsidRPr="00B215D7">
              <w:rPr>
                <w:rFonts w:ascii="Arial" w:hAnsi="Arial" w:cs="Arial"/>
                <w:spacing w:val="-6"/>
                <w:sz w:val="22"/>
                <w:szCs w:val="22"/>
              </w:rPr>
              <w:t xml:space="preserve">ORAZ ZA WARTOŚĆ BRUTTO MATERIAŁÓW, CZĘŚCI ZAMIENNYCH ROZLICZANYCH POWYKONAWCZO W OKRESIE TRWANIA UMOWY, </w:t>
            </w:r>
          </w:p>
        </w:tc>
        <w:tc>
          <w:tcPr>
            <w:tcW w:w="3680" w:type="dxa"/>
            <w:shd w:val="clear" w:color="auto" w:fill="auto"/>
          </w:tcPr>
          <w:p w14:paraId="74175BFF"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50F2C2BA" w14:textId="77777777" w:rsidTr="003C45C9">
        <w:tc>
          <w:tcPr>
            <w:tcW w:w="5382" w:type="dxa"/>
            <w:shd w:val="clear" w:color="auto" w:fill="D9D9D9"/>
          </w:tcPr>
          <w:p w14:paraId="6181E41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4F176E64"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6684A4F" w14:textId="77777777" w:rsidTr="003C45C9">
        <w:tc>
          <w:tcPr>
            <w:tcW w:w="5382" w:type="dxa"/>
            <w:shd w:val="clear" w:color="auto" w:fill="D9D9D9"/>
          </w:tcPr>
          <w:p w14:paraId="0C252F9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099F7B6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SUMA WYNAGRODZEŃ ZA PRACE ROZLICZANE POWYKONAWCZO ORAZ ZA WARTOŚĆ NETTO MATERIAŁÓW, CZĘŚCI ZAMIENNYCH </w:t>
            </w:r>
            <w:r w:rsidRPr="00B215D7">
              <w:rPr>
                <w:rFonts w:ascii="Arial" w:hAnsi="Arial" w:cs="Arial"/>
                <w:sz w:val="22"/>
                <w:szCs w:val="22"/>
              </w:rPr>
              <w:lastRenderedPageBreak/>
              <w:t>ROZLICZANYCH POWYKONAWCZO W OKRESIE TRWANIA UMOWY,</w:t>
            </w:r>
          </w:p>
        </w:tc>
        <w:tc>
          <w:tcPr>
            <w:tcW w:w="3680" w:type="dxa"/>
            <w:shd w:val="clear" w:color="auto" w:fill="auto"/>
          </w:tcPr>
          <w:p w14:paraId="464E56E4"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71A5159F" w14:textId="77777777" w:rsidTr="003C45C9">
        <w:tc>
          <w:tcPr>
            <w:tcW w:w="5382" w:type="dxa"/>
            <w:shd w:val="clear" w:color="auto" w:fill="D9D9D9"/>
          </w:tcPr>
          <w:p w14:paraId="29F79E9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1B8C54FC"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34AEA92" w14:textId="77777777" w:rsidTr="003C45C9">
        <w:tc>
          <w:tcPr>
            <w:tcW w:w="5382" w:type="dxa"/>
            <w:shd w:val="clear" w:color="auto" w:fill="D9D9D9"/>
          </w:tcPr>
          <w:p w14:paraId="653B58F0" w14:textId="77777777" w:rsidR="000A273E" w:rsidRPr="00B215D7" w:rsidRDefault="000A273E" w:rsidP="003C45C9">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30CFE9D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769BA09" w14:textId="77777777" w:rsidTr="003C45C9">
        <w:tc>
          <w:tcPr>
            <w:tcW w:w="5382" w:type="dxa"/>
            <w:shd w:val="clear" w:color="auto" w:fill="D9D9D9"/>
          </w:tcPr>
          <w:p w14:paraId="5C15BA7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489FD98C" w14:textId="77777777" w:rsidR="000A273E" w:rsidRPr="00B215D7" w:rsidRDefault="000A273E" w:rsidP="003C45C9">
            <w:pPr>
              <w:autoSpaceDE w:val="0"/>
              <w:autoSpaceDN w:val="0"/>
              <w:spacing w:after="120"/>
              <w:jc w:val="center"/>
              <w:rPr>
                <w:rFonts w:ascii="Arial" w:hAnsi="Arial" w:cs="Arial"/>
                <w:sz w:val="22"/>
                <w:szCs w:val="22"/>
              </w:rPr>
            </w:pPr>
          </w:p>
        </w:tc>
      </w:tr>
    </w:tbl>
    <w:p w14:paraId="1CB9039B" w14:textId="4CB927EA" w:rsidR="00C3356E" w:rsidRDefault="00C3356E" w:rsidP="00C3356E">
      <w:pPr>
        <w:pStyle w:val="Akapitzlist"/>
        <w:spacing w:after="40"/>
        <w:ind w:left="792"/>
        <w:jc w:val="both"/>
        <w:rPr>
          <w:rFonts w:ascii="Arial" w:hAnsi="Arial" w:cs="Arial"/>
          <w:sz w:val="22"/>
          <w:szCs w:val="22"/>
        </w:rPr>
      </w:pPr>
    </w:p>
    <w:p w14:paraId="763D231B" w14:textId="2278C09E" w:rsidR="005D215F" w:rsidRDefault="005D215F" w:rsidP="00C3356E">
      <w:pPr>
        <w:pStyle w:val="Akapitzlist"/>
        <w:spacing w:after="40"/>
        <w:ind w:left="792"/>
        <w:jc w:val="both"/>
        <w:rPr>
          <w:rFonts w:ascii="Arial" w:hAnsi="Arial" w:cs="Arial"/>
          <w:sz w:val="22"/>
          <w:szCs w:val="22"/>
        </w:rPr>
      </w:pPr>
    </w:p>
    <w:p w14:paraId="0F137F45" w14:textId="29E1815C" w:rsidR="005D215F" w:rsidRDefault="005D215F" w:rsidP="005C06A6">
      <w:pPr>
        <w:pStyle w:val="Akapitzlist"/>
        <w:numPr>
          <w:ilvl w:val="0"/>
          <w:numId w:val="38"/>
        </w:numPr>
        <w:spacing w:line="304" w:lineRule="exact"/>
        <w:contextualSpacing/>
        <w:jc w:val="both"/>
        <w:rPr>
          <w:rFonts w:ascii="Arial" w:hAnsi="Arial" w:cs="Arial"/>
          <w:kern w:val="20"/>
          <w:sz w:val="22"/>
          <w:szCs w:val="22"/>
        </w:rPr>
      </w:pPr>
      <w:r w:rsidRPr="00B40192">
        <w:rPr>
          <w:rFonts w:ascii="Arial" w:hAnsi="Arial" w:cs="Arial"/>
          <w:kern w:val="20"/>
          <w:sz w:val="22"/>
          <w:szCs w:val="22"/>
        </w:rPr>
        <w:t>Powyższe wynagrodzenie oraz jego elementy składowe zostało wyliczone w oparciu o składniki cenowe określone w Załączniku nr 1 do Formularza ofertowego – Formularz rzeczowo-finansowy, który stanowi integralną część Formularza ofertowego</w:t>
      </w:r>
      <w:r>
        <w:rPr>
          <w:rFonts w:ascii="Arial" w:hAnsi="Arial" w:cs="Arial"/>
          <w:kern w:val="20"/>
          <w:sz w:val="22"/>
          <w:szCs w:val="22"/>
        </w:rPr>
        <w:t>.</w:t>
      </w:r>
    </w:p>
    <w:p w14:paraId="738D4E8A" w14:textId="2BA5B4BD" w:rsidR="001A5DA9" w:rsidRPr="00DB5CBB" w:rsidRDefault="001A5DA9"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DB5CBB">
        <w:rPr>
          <w:rFonts w:ascii="Arial" w:hAnsi="Arial" w:cs="Arial"/>
          <w:kern w:val="20"/>
          <w:sz w:val="22"/>
          <w:szCs w:val="22"/>
        </w:rPr>
        <w:t>……………………………………</w:t>
      </w:r>
      <w:r w:rsidR="00A41F07" w:rsidRPr="00DB5CBB">
        <w:rPr>
          <w:rFonts w:ascii="Arial" w:hAnsi="Arial" w:cs="Arial"/>
          <w:kern w:val="20"/>
          <w:sz w:val="22"/>
          <w:szCs w:val="22"/>
        </w:rPr>
        <w:t>(</w:t>
      </w:r>
      <w:r w:rsidR="00A41F07" w:rsidRPr="00DB5CBB">
        <w:rPr>
          <w:rFonts w:ascii="Arial" w:hAnsi="Arial" w:cs="Arial"/>
          <w:b/>
          <w:bCs/>
          <w:kern w:val="20"/>
          <w:sz w:val="22"/>
          <w:szCs w:val="22"/>
        </w:rPr>
        <w:t>określi Wykonawca</w:t>
      </w:r>
      <w:r w:rsidR="00A41F07" w:rsidRPr="00DB5CBB">
        <w:rPr>
          <w:rFonts w:ascii="Arial" w:hAnsi="Arial" w:cs="Arial"/>
          <w:kern w:val="20"/>
          <w:sz w:val="22"/>
          <w:szCs w:val="22"/>
        </w:rPr>
        <w:t>)</w:t>
      </w:r>
    </w:p>
    <w:p w14:paraId="7CB6E8A1" w14:textId="4063D182" w:rsidR="00B27572" w:rsidRPr="00DB5CBB" w:rsidRDefault="00B27572" w:rsidP="004749B2">
      <w:pPr>
        <w:pStyle w:val="Akapitzlist"/>
        <w:spacing w:line="304" w:lineRule="exact"/>
        <w:ind w:left="360"/>
        <w:contextualSpacing/>
        <w:jc w:val="both"/>
        <w:rPr>
          <w:rFonts w:ascii="Arial" w:hAnsi="Arial" w:cs="Arial"/>
          <w:kern w:val="20"/>
          <w:sz w:val="22"/>
          <w:szCs w:val="22"/>
        </w:rPr>
      </w:pPr>
      <w:r w:rsidRPr="00DB5CBB">
        <w:rPr>
          <w:rFonts w:ascii="Arial" w:hAnsi="Arial" w:cs="Arial"/>
          <w:b/>
          <w:bCs/>
          <w:kern w:val="20"/>
          <w:sz w:val="22"/>
          <w:szCs w:val="22"/>
        </w:rPr>
        <w:t>Należy wybrać z podanej listy</w:t>
      </w:r>
      <w:r w:rsidRPr="00DB5CBB">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sidRPr="00DB5CBB">
        <w:rPr>
          <w:rFonts w:ascii="Arial" w:hAnsi="Arial" w:cs="Arial"/>
          <w:kern w:val="20"/>
          <w:sz w:val="22"/>
          <w:szCs w:val="22"/>
        </w:rPr>
        <w:t>.</w:t>
      </w:r>
    </w:p>
    <w:p w14:paraId="287471C4" w14:textId="54D945A5" w:rsidR="00B853B1" w:rsidRPr="00DB5CBB" w:rsidRDefault="001464E6"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Okres gwarancji i rękojmi dla </w:t>
      </w:r>
      <w:r w:rsidRPr="00DB5CBB">
        <w:rPr>
          <w:rFonts w:ascii="Arial" w:hAnsi="Arial" w:cs="Arial"/>
          <w:b/>
          <w:kern w:val="20"/>
          <w:sz w:val="22"/>
          <w:szCs w:val="22"/>
        </w:rPr>
        <w:t>Pakietu A, Pakietu B</w:t>
      </w:r>
      <w:r w:rsidR="007D4A73" w:rsidRPr="00DB5CBB">
        <w:rPr>
          <w:rFonts w:ascii="Arial" w:hAnsi="Arial" w:cs="Arial"/>
          <w:b/>
          <w:kern w:val="20"/>
          <w:sz w:val="22"/>
          <w:szCs w:val="22"/>
        </w:rPr>
        <w:t xml:space="preserve"> </w:t>
      </w:r>
      <w:r w:rsidRPr="00DB5CBB">
        <w:rPr>
          <w:rFonts w:ascii="Arial" w:hAnsi="Arial" w:cs="Arial"/>
          <w:kern w:val="20"/>
          <w:sz w:val="22"/>
          <w:szCs w:val="22"/>
        </w:rPr>
        <w:t xml:space="preserve">(niepotrzebne skreślić), wynosi </w:t>
      </w:r>
      <w:r w:rsidR="005D215F" w:rsidRPr="00DB5CBB">
        <w:rPr>
          <w:rFonts w:ascii="Arial" w:hAnsi="Arial" w:cs="Arial"/>
          <w:b/>
          <w:kern w:val="20"/>
          <w:sz w:val="22"/>
          <w:szCs w:val="22"/>
        </w:rPr>
        <w:t xml:space="preserve">12 </w:t>
      </w:r>
      <w:r w:rsidRPr="00DB5CBB">
        <w:rPr>
          <w:rFonts w:ascii="Arial" w:hAnsi="Arial" w:cs="Arial"/>
          <w:b/>
          <w:kern w:val="20"/>
          <w:sz w:val="22"/>
          <w:szCs w:val="22"/>
        </w:rPr>
        <w:t>miesiące na warunkach określonych w cz. III SWZ</w:t>
      </w:r>
      <w:r w:rsidR="00B853B1" w:rsidRPr="00DB5CBB">
        <w:rPr>
          <w:rFonts w:ascii="Arial" w:hAnsi="Arial" w:cs="Arial"/>
          <w:kern w:val="20"/>
          <w:sz w:val="22"/>
          <w:szCs w:val="22"/>
        </w:rPr>
        <w:t>.</w:t>
      </w:r>
    </w:p>
    <w:p w14:paraId="163D2201" w14:textId="77777777" w:rsidR="00B90E3F" w:rsidRPr="00DB5CBB" w:rsidRDefault="00B90E3F"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2E51B62A" w:rsidR="00C3356E" w:rsidRPr="00DB5CBB" w:rsidRDefault="00C3356E" w:rsidP="009510A2">
      <w:pPr>
        <w:pStyle w:val="Akapitzlist"/>
        <w:numPr>
          <w:ilvl w:val="0"/>
          <w:numId w:val="38"/>
        </w:numPr>
        <w:spacing w:line="304" w:lineRule="exact"/>
        <w:contextualSpacing/>
        <w:jc w:val="both"/>
        <w:rPr>
          <w:rFonts w:ascii="Arial" w:hAnsi="Arial" w:cs="Arial"/>
          <w:sz w:val="22"/>
          <w:szCs w:val="22"/>
        </w:rPr>
      </w:pPr>
      <w:r w:rsidRPr="00DB5CBB">
        <w:rPr>
          <w:rFonts w:ascii="Arial" w:hAnsi="Arial" w:cs="Arial"/>
          <w:kern w:val="20"/>
          <w:sz w:val="22"/>
          <w:szCs w:val="22"/>
        </w:rPr>
        <w:t>Wybór naszej oferty będzie/nie będzie prowadzić do powstania u Zamawiającego obowiązku podatkowego zgodnie z przepisami o podatku od towarów i usług (określi Wykonawca).</w:t>
      </w:r>
      <w:r w:rsidRPr="00DB5CBB">
        <w:rPr>
          <w:rFonts w:ascii="Arial" w:hAnsi="Arial" w:cs="Arial"/>
          <w:b/>
          <w:sz w:val="22"/>
          <w:szCs w:val="22"/>
        </w:rPr>
        <w:t xml:space="preserve"> </w:t>
      </w:r>
      <w:r w:rsidRPr="00DB5CBB">
        <w:rPr>
          <w:rFonts w:ascii="Arial" w:hAnsi="Arial" w:cs="Arial"/>
          <w:sz w:val="22"/>
          <w:szCs w:val="22"/>
        </w:rPr>
        <w:t xml:space="preserve">W przypadku, gdy wybór oferty będzie prowadził do powstania </w:t>
      </w:r>
      <w:r w:rsidRPr="00DB5CBB">
        <w:rPr>
          <w:rFonts w:ascii="Arial" w:hAnsi="Arial" w:cs="Arial"/>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6EB70420" w:rsidR="00014A36" w:rsidRPr="00CD1C80" w:rsidRDefault="00014A36" w:rsidP="005C06A6">
      <w:pPr>
        <w:pStyle w:val="Akapitzlist"/>
        <w:numPr>
          <w:ilvl w:val="0"/>
          <w:numId w:val="38"/>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449923E2" w:rsidR="00014A36" w:rsidRPr="00CD1C80" w:rsidRDefault="00925C26" w:rsidP="005C06A6">
      <w:pPr>
        <w:pStyle w:val="Akapitzlist"/>
        <w:numPr>
          <w:ilvl w:val="1"/>
          <w:numId w:val="38"/>
        </w:numPr>
        <w:spacing w:line="304" w:lineRule="exact"/>
        <w:contextualSpacing/>
        <w:jc w:val="both"/>
        <w:rPr>
          <w:rFonts w:ascii="Arial" w:hAnsi="Arial" w:cs="Arial"/>
          <w:kern w:val="20"/>
          <w:sz w:val="22"/>
          <w:szCs w:val="22"/>
        </w:rPr>
      </w:pPr>
      <w:r w:rsidRPr="00925C26">
        <w:rPr>
          <w:rFonts w:ascii="Arial" w:hAnsi="Arial" w:cs="Arial"/>
          <w:b/>
          <w:bCs/>
          <w:kern w:val="20"/>
          <w:sz w:val="22"/>
          <w:szCs w:val="22"/>
        </w:rPr>
        <w:t>p</w:t>
      </w:r>
      <w:r w:rsidR="00014A36" w:rsidRPr="00925C26">
        <w:rPr>
          <w:rFonts w:ascii="Arial" w:hAnsi="Arial" w:cs="Arial"/>
          <w:b/>
          <w:bCs/>
          <w:kern w:val="20"/>
          <w:sz w:val="22"/>
          <w:szCs w:val="22"/>
        </w:rPr>
        <w:t>odlega</w:t>
      </w:r>
      <w:r w:rsidRPr="00925C26">
        <w:rPr>
          <w:rFonts w:ascii="Arial" w:hAnsi="Arial" w:cs="Arial"/>
          <w:b/>
          <w:bCs/>
          <w:kern w:val="20"/>
          <w:sz w:val="22"/>
          <w:szCs w:val="22"/>
        </w:rPr>
        <w:t>/ nie podlega</w:t>
      </w:r>
      <w:r>
        <w:rPr>
          <w:rFonts w:ascii="Arial" w:hAnsi="Arial" w:cs="Arial"/>
          <w:kern w:val="20"/>
          <w:sz w:val="22"/>
          <w:szCs w:val="22"/>
        </w:rPr>
        <w:t>**</w:t>
      </w:r>
      <w:r w:rsidR="00014A36" w:rsidRPr="00CD1C80">
        <w:rPr>
          <w:rFonts w:ascii="Arial" w:hAnsi="Arial" w:cs="Arial"/>
          <w:kern w:val="20"/>
          <w:sz w:val="22"/>
          <w:szCs w:val="22"/>
        </w:rPr>
        <w:t xml:space="preserve">  pod Mechanizm Podzielonej Płatności MPP</w:t>
      </w:r>
    </w:p>
    <w:p w14:paraId="4AF32C0A"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lastRenderedPageBreak/>
        <w:t>Oświadczamy, że zapoznaliśmy się z wymaganiami przyszłej Umowy zamieszczonej w Części III SWZ i akceptujemy jej warunki.</w:t>
      </w:r>
    </w:p>
    <w:p w14:paraId="5D0C3F9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5C06A6">
      <w:pPr>
        <w:pStyle w:val="Akapitzlist"/>
        <w:numPr>
          <w:ilvl w:val="0"/>
          <w:numId w:val="38"/>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w:t>
      </w:r>
      <w:r w:rsidRPr="00F1451C">
        <w:rPr>
          <w:rFonts w:ascii="Arial" w:hAnsi="Arial" w:cs="Arial"/>
          <w:sz w:val="22"/>
          <w:szCs w:val="22"/>
        </w:rPr>
        <w:lastRenderedPageBreak/>
        <w:t>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8"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lastRenderedPageBreak/>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w:t>
            </w:r>
            <w:r w:rsidRPr="005318FB">
              <w:rPr>
                <w:rFonts w:ascii="Arial" w:hAnsi="Arial" w:cs="Arial"/>
                <w:i/>
                <w:sz w:val="22"/>
                <w:szCs w:val="22"/>
                <w:lang w:eastAsia="en-US"/>
              </w:rPr>
              <w:lastRenderedPageBreak/>
              <w:t xml:space="preserve">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lastRenderedPageBreak/>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0FC64054"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headerReference w:type="first" r:id="rId19"/>
          <w:footerReference w:type="first" r:id="rId20"/>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439E8C8A" w:rsidR="00E01982" w:rsidRPr="008475EB" w:rsidRDefault="00E01982" w:rsidP="00077418">
      <w:pPr>
        <w:pStyle w:val="Nagwek2"/>
        <w:rPr>
          <w:sz w:val="24"/>
          <w:szCs w:val="24"/>
        </w:rPr>
      </w:pPr>
      <w:bookmarkStart w:id="6" w:name="_Hlk193786535"/>
      <w:r w:rsidRPr="008475EB">
        <w:rPr>
          <w:sz w:val="24"/>
          <w:szCs w:val="24"/>
        </w:rPr>
        <w:lastRenderedPageBreak/>
        <w:t>Załącznik nr 2 do Części I SWZ</w:t>
      </w:r>
      <w:r w:rsidR="005252A5">
        <w:rPr>
          <w:sz w:val="24"/>
          <w:szCs w:val="24"/>
        </w:rPr>
        <w:t xml:space="preserve"> </w:t>
      </w:r>
      <w:r w:rsidR="00EF1890">
        <w:rPr>
          <w:sz w:val="24"/>
          <w:szCs w:val="24"/>
        </w:rPr>
        <w:t>–</w:t>
      </w:r>
      <w:r w:rsidR="003F657F">
        <w:rPr>
          <w:sz w:val="24"/>
          <w:szCs w:val="24"/>
        </w:rPr>
        <w:t xml:space="preserve"> Pakiet A </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6B69D88B" w14:textId="3482628D" w:rsidR="003F657F" w:rsidRPr="003F657F" w:rsidRDefault="003F657F" w:rsidP="003F657F">
      <w:pPr>
        <w:rPr>
          <w:color w:val="000000"/>
          <w:sz w:val="22"/>
          <w:szCs w:val="22"/>
        </w:rPr>
      </w:pPr>
    </w:p>
    <w:p w14:paraId="58E773D9" w14:textId="77777777" w:rsidR="003F657F" w:rsidRPr="003F657F" w:rsidRDefault="003F657F" w:rsidP="003F657F">
      <w:pPr>
        <w:rPr>
          <w:color w:val="000000"/>
          <w:sz w:val="22"/>
          <w:szCs w:val="22"/>
        </w:rPr>
      </w:pPr>
    </w:p>
    <w:tbl>
      <w:tblPr>
        <w:tblStyle w:val="Tabela-Siatka"/>
        <w:tblW w:w="0" w:type="auto"/>
        <w:tblLook w:val="04A0" w:firstRow="1" w:lastRow="0" w:firstColumn="1" w:lastColumn="0" w:noHBand="0" w:noVBand="1"/>
      </w:tblPr>
      <w:tblGrid>
        <w:gridCol w:w="8636"/>
      </w:tblGrid>
      <w:tr w:rsidR="003F657F" w:rsidRPr="004E5B2D" w14:paraId="34D39F84" w14:textId="77777777" w:rsidTr="003C45C9">
        <w:trPr>
          <w:trHeight w:val="382"/>
        </w:trPr>
        <w:tc>
          <w:tcPr>
            <w:tcW w:w="8636" w:type="dxa"/>
            <w:shd w:val="clear" w:color="auto" w:fill="F2F2F2" w:themeFill="background1" w:themeFillShade="F2"/>
          </w:tcPr>
          <w:p w14:paraId="42543DCC" w14:textId="77777777" w:rsidR="003F657F" w:rsidRPr="009510A2" w:rsidRDefault="003F657F" w:rsidP="003F657F">
            <w:pPr>
              <w:tabs>
                <w:tab w:val="center" w:pos="4536"/>
                <w:tab w:val="right" w:pos="9072"/>
              </w:tabs>
              <w:jc w:val="center"/>
              <w:rPr>
                <w:rFonts w:ascii="Arial" w:hAnsi="Arial" w:cs="Arial"/>
                <w:b/>
                <w:caps/>
              </w:rPr>
            </w:pPr>
            <w:r w:rsidRPr="009510A2">
              <w:rPr>
                <w:rFonts w:ascii="Arial" w:hAnsi="Arial" w:cs="Arial"/>
                <w:b/>
                <w:caps/>
              </w:rPr>
              <w:t xml:space="preserve">KALKULACJA STAWEk DLA ZAKRESU ROZLICZANEGO POWYKONAWCZO </w:t>
            </w:r>
          </w:p>
        </w:tc>
      </w:tr>
    </w:tbl>
    <w:p w14:paraId="359B4DB7" w14:textId="77777777" w:rsidR="003F657F" w:rsidRPr="009510A2" w:rsidRDefault="003F657F" w:rsidP="003F657F">
      <w:pPr>
        <w:spacing w:after="160" w:line="259" w:lineRule="auto"/>
        <w:ind w:left="720"/>
        <w:contextualSpacing/>
        <w:rPr>
          <w:rFonts w:ascii="Arial" w:hAnsi="Arial" w:cs="Arial"/>
          <w:sz w:val="20"/>
          <w:szCs w:val="20"/>
        </w:rPr>
      </w:pPr>
    </w:p>
    <w:tbl>
      <w:tblPr>
        <w:tblStyle w:val="Tabela-Siatka"/>
        <w:tblW w:w="9561" w:type="dxa"/>
        <w:tblInd w:w="-5" w:type="dxa"/>
        <w:tblLook w:val="04A0" w:firstRow="1" w:lastRow="0" w:firstColumn="1" w:lastColumn="0" w:noHBand="0" w:noVBand="1"/>
      </w:tblPr>
      <w:tblGrid>
        <w:gridCol w:w="7808"/>
        <w:gridCol w:w="1753"/>
      </w:tblGrid>
      <w:tr w:rsidR="003F657F" w:rsidRPr="004E5B2D" w14:paraId="23FE28F0" w14:textId="77777777" w:rsidTr="003C45C9">
        <w:trPr>
          <w:trHeight w:val="436"/>
        </w:trPr>
        <w:tc>
          <w:tcPr>
            <w:tcW w:w="9561" w:type="dxa"/>
            <w:gridSpan w:val="2"/>
            <w:shd w:val="clear" w:color="auto" w:fill="92D050"/>
          </w:tcPr>
          <w:p w14:paraId="2201394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1 z 8 </w:t>
            </w:r>
          </w:p>
        </w:tc>
      </w:tr>
      <w:tr w:rsidR="003F657F" w:rsidRPr="004E5B2D" w14:paraId="3664A0A6" w14:textId="77777777" w:rsidTr="003C45C9">
        <w:trPr>
          <w:trHeight w:val="1103"/>
        </w:trPr>
        <w:tc>
          <w:tcPr>
            <w:tcW w:w="7808" w:type="dxa"/>
            <w:shd w:val="clear" w:color="auto" w:fill="92D050"/>
          </w:tcPr>
          <w:p w14:paraId="68754D1C"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robót w dni powszednie. rozliczanych wg Zakładowych Normatywów Pracochłonności  obejmuje:</w:t>
            </w:r>
          </w:p>
        </w:tc>
        <w:tc>
          <w:tcPr>
            <w:tcW w:w="1753" w:type="dxa"/>
            <w:shd w:val="clear" w:color="auto" w:fill="92D050"/>
          </w:tcPr>
          <w:p w14:paraId="771C27C6"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0E2ED9C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 netto</w:t>
            </w:r>
          </w:p>
        </w:tc>
      </w:tr>
      <w:tr w:rsidR="003F657F" w:rsidRPr="004E5B2D" w14:paraId="20F6B1C7" w14:textId="77777777" w:rsidTr="003C45C9">
        <w:trPr>
          <w:trHeight w:val="436"/>
        </w:trPr>
        <w:tc>
          <w:tcPr>
            <w:tcW w:w="7808" w:type="dxa"/>
          </w:tcPr>
          <w:p w14:paraId="4D73CA7C"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753" w:type="dxa"/>
          </w:tcPr>
          <w:p w14:paraId="6E2BCA24" w14:textId="77777777" w:rsidR="003F657F" w:rsidRPr="009510A2" w:rsidRDefault="003F657F" w:rsidP="003F657F">
            <w:pPr>
              <w:spacing w:after="160" w:line="259" w:lineRule="auto"/>
              <w:rPr>
                <w:rFonts w:ascii="Arial" w:hAnsi="Arial" w:cs="Arial"/>
                <w:bCs/>
              </w:rPr>
            </w:pPr>
          </w:p>
        </w:tc>
      </w:tr>
      <w:tr w:rsidR="003F657F" w:rsidRPr="004E5B2D" w14:paraId="347975D0" w14:textId="77777777" w:rsidTr="003C45C9">
        <w:trPr>
          <w:trHeight w:val="703"/>
        </w:trPr>
        <w:tc>
          <w:tcPr>
            <w:tcW w:w="7808" w:type="dxa"/>
          </w:tcPr>
          <w:p w14:paraId="330EEBF2"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 xml:space="preserve">koszty materiałów pomocniczych: elektrody, drut spawalniczy, materiały cierne, czyściwo  uszczelki, </w:t>
            </w:r>
            <w:proofErr w:type="spellStart"/>
            <w:r w:rsidRPr="009510A2">
              <w:rPr>
                <w:rFonts w:ascii="Arial" w:hAnsi="Arial" w:cs="Arial"/>
                <w:bCs/>
                <w:sz w:val="24"/>
                <w:szCs w:val="24"/>
              </w:rPr>
              <w:t>oringi</w:t>
            </w:r>
            <w:proofErr w:type="spellEnd"/>
            <w:r w:rsidRPr="009510A2">
              <w:rPr>
                <w:rFonts w:ascii="Arial" w:hAnsi="Arial" w:cs="Arial"/>
                <w:bCs/>
                <w:sz w:val="24"/>
                <w:szCs w:val="24"/>
              </w:rPr>
              <w:t>, smary, odrdzewiacze itp.</w:t>
            </w:r>
          </w:p>
        </w:tc>
        <w:tc>
          <w:tcPr>
            <w:tcW w:w="1753" w:type="dxa"/>
          </w:tcPr>
          <w:p w14:paraId="5E7E75C9" w14:textId="77777777" w:rsidR="003F657F" w:rsidRPr="009510A2" w:rsidRDefault="003F657F" w:rsidP="003F657F">
            <w:pPr>
              <w:spacing w:after="160" w:line="259" w:lineRule="auto"/>
              <w:rPr>
                <w:rFonts w:ascii="Arial" w:hAnsi="Arial" w:cs="Arial"/>
                <w:bCs/>
              </w:rPr>
            </w:pPr>
          </w:p>
        </w:tc>
      </w:tr>
      <w:tr w:rsidR="003F657F" w:rsidRPr="004E5B2D" w14:paraId="51FB91F2" w14:textId="77777777" w:rsidTr="003C45C9">
        <w:trPr>
          <w:trHeight w:val="1272"/>
        </w:trPr>
        <w:tc>
          <w:tcPr>
            <w:tcW w:w="7808" w:type="dxa"/>
          </w:tcPr>
          <w:p w14:paraId="32A98594"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753" w:type="dxa"/>
          </w:tcPr>
          <w:p w14:paraId="2C765084" w14:textId="77777777" w:rsidR="003F657F" w:rsidRPr="009510A2" w:rsidRDefault="003F657F" w:rsidP="003F657F">
            <w:pPr>
              <w:spacing w:after="160" w:line="259" w:lineRule="auto"/>
              <w:rPr>
                <w:rFonts w:ascii="Arial" w:hAnsi="Arial" w:cs="Arial"/>
                <w:bCs/>
              </w:rPr>
            </w:pPr>
          </w:p>
        </w:tc>
      </w:tr>
      <w:tr w:rsidR="003F657F" w:rsidRPr="004E5B2D" w14:paraId="279E2664" w14:textId="77777777" w:rsidTr="003C45C9">
        <w:trPr>
          <w:trHeight w:val="703"/>
        </w:trPr>
        <w:tc>
          <w:tcPr>
            <w:tcW w:w="7808" w:type="dxa"/>
          </w:tcPr>
          <w:p w14:paraId="3B1AE162"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753" w:type="dxa"/>
          </w:tcPr>
          <w:p w14:paraId="114538BB" w14:textId="77777777" w:rsidR="003F657F" w:rsidRPr="009510A2" w:rsidRDefault="003F657F" w:rsidP="003F657F">
            <w:pPr>
              <w:spacing w:after="160" w:line="259" w:lineRule="auto"/>
              <w:rPr>
                <w:rFonts w:ascii="Arial" w:hAnsi="Arial" w:cs="Arial"/>
                <w:bCs/>
              </w:rPr>
            </w:pPr>
          </w:p>
        </w:tc>
      </w:tr>
      <w:tr w:rsidR="003F657F" w:rsidRPr="004E5B2D" w14:paraId="7AE0537F" w14:textId="77777777" w:rsidTr="003C45C9">
        <w:trPr>
          <w:trHeight w:val="715"/>
        </w:trPr>
        <w:tc>
          <w:tcPr>
            <w:tcW w:w="7808" w:type="dxa"/>
          </w:tcPr>
          <w:p w14:paraId="7933969A"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753" w:type="dxa"/>
          </w:tcPr>
          <w:p w14:paraId="4B258EB3" w14:textId="77777777" w:rsidR="003F657F" w:rsidRPr="009510A2" w:rsidRDefault="003F657F" w:rsidP="003F657F">
            <w:pPr>
              <w:spacing w:after="160" w:line="259" w:lineRule="auto"/>
              <w:rPr>
                <w:rFonts w:ascii="Arial" w:hAnsi="Arial" w:cs="Arial"/>
                <w:bCs/>
              </w:rPr>
            </w:pPr>
          </w:p>
        </w:tc>
      </w:tr>
      <w:tr w:rsidR="003F657F" w:rsidRPr="004E5B2D" w14:paraId="51F386F3" w14:textId="77777777" w:rsidTr="003C45C9">
        <w:trPr>
          <w:trHeight w:val="436"/>
        </w:trPr>
        <w:tc>
          <w:tcPr>
            <w:tcW w:w="7808" w:type="dxa"/>
          </w:tcPr>
          <w:p w14:paraId="0AF0339D" w14:textId="77777777" w:rsidR="003F657F" w:rsidRPr="009510A2" w:rsidRDefault="003F657F" w:rsidP="003F657F">
            <w:pPr>
              <w:numPr>
                <w:ilvl w:val="1"/>
                <w:numId w:val="39"/>
              </w:numPr>
              <w:spacing w:after="160" w:line="259" w:lineRule="auto"/>
              <w:rPr>
                <w:rFonts w:ascii="Arial" w:hAnsi="Arial" w:cs="Arial"/>
                <w:bCs/>
              </w:rPr>
            </w:pPr>
          </w:p>
        </w:tc>
        <w:tc>
          <w:tcPr>
            <w:tcW w:w="1753" w:type="dxa"/>
          </w:tcPr>
          <w:p w14:paraId="3BF8C6E8" w14:textId="77777777" w:rsidR="003F657F" w:rsidRPr="009510A2" w:rsidRDefault="003F657F" w:rsidP="003F657F">
            <w:pPr>
              <w:spacing w:after="160" w:line="259" w:lineRule="auto"/>
              <w:rPr>
                <w:rFonts w:ascii="Arial" w:hAnsi="Arial" w:cs="Arial"/>
                <w:bCs/>
              </w:rPr>
            </w:pPr>
          </w:p>
        </w:tc>
      </w:tr>
      <w:tr w:rsidR="003F657F" w:rsidRPr="004E5B2D" w14:paraId="43629237" w14:textId="77777777" w:rsidTr="003C45C9">
        <w:trPr>
          <w:trHeight w:val="436"/>
        </w:trPr>
        <w:tc>
          <w:tcPr>
            <w:tcW w:w="7808" w:type="dxa"/>
          </w:tcPr>
          <w:p w14:paraId="068CFBDC" w14:textId="77777777" w:rsidR="003F657F" w:rsidRPr="009510A2" w:rsidRDefault="003F657F" w:rsidP="003F657F">
            <w:pPr>
              <w:numPr>
                <w:ilvl w:val="1"/>
                <w:numId w:val="39"/>
              </w:numPr>
              <w:spacing w:after="160" w:line="259" w:lineRule="auto"/>
              <w:rPr>
                <w:rFonts w:ascii="Arial" w:hAnsi="Arial" w:cs="Arial"/>
                <w:bCs/>
              </w:rPr>
            </w:pPr>
          </w:p>
        </w:tc>
        <w:tc>
          <w:tcPr>
            <w:tcW w:w="1753" w:type="dxa"/>
          </w:tcPr>
          <w:p w14:paraId="69A6E9C1" w14:textId="77777777" w:rsidR="003F657F" w:rsidRPr="009510A2" w:rsidRDefault="003F657F" w:rsidP="003F657F">
            <w:pPr>
              <w:spacing w:after="160" w:line="259" w:lineRule="auto"/>
              <w:rPr>
                <w:rFonts w:ascii="Arial" w:hAnsi="Arial" w:cs="Arial"/>
                <w:bCs/>
              </w:rPr>
            </w:pPr>
          </w:p>
        </w:tc>
      </w:tr>
      <w:tr w:rsidR="003F657F" w:rsidRPr="004E5B2D" w14:paraId="61F81C9D" w14:textId="77777777" w:rsidTr="003C45C9">
        <w:trPr>
          <w:trHeight w:val="703"/>
        </w:trPr>
        <w:tc>
          <w:tcPr>
            <w:tcW w:w="7808" w:type="dxa"/>
          </w:tcPr>
          <w:p w14:paraId="3790208C"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753" w:type="dxa"/>
          </w:tcPr>
          <w:p w14:paraId="2F3D6929" w14:textId="77777777" w:rsidR="003F657F" w:rsidRPr="009510A2" w:rsidRDefault="003F657F" w:rsidP="003F657F">
            <w:pPr>
              <w:spacing w:after="160" w:line="259" w:lineRule="auto"/>
              <w:rPr>
                <w:rFonts w:ascii="Arial" w:hAnsi="Arial" w:cs="Arial"/>
                <w:bCs/>
              </w:rPr>
            </w:pPr>
          </w:p>
        </w:tc>
      </w:tr>
    </w:tbl>
    <w:p w14:paraId="066EA142" w14:textId="77777777" w:rsidR="003F657F" w:rsidRPr="009510A2" w:rsidRDefault="003F657F" w:rsidP="003F657F">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26930B03" w14:textId="77777777" w:rsidTr="003C45C9">
        <w:tc>
          <w:tcPr>
            <w:tcW w:w="9498" w:type="dxa"/>
            <w:gridSpan w:val="2"/>
            <w:shd w:val="clear" w:color="auto" w:fill="92D050"/>
          </w:tcPr>
          <w:p w14:paraId="5D2D1BD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2 z 8 </w:t>
            </w:r>
          </w:p>
        </w:tc>
      </w:tr>
      <w:tr w:rsidR="003F657F" w:rsidRPr="004E5B2D" w14:paraId="1583D415" w14:textId="77777777" w:rsidTr="003C45C9">
        <w:tc>
          <w:tcPr>
            <w:tcW w:w="7573" w:type="dxa"/>
            <w:shd w:val="clear" w:color="auto" w:fill="92D050"/>
          </w:tcPr>
          <w:p w14:paraId="721A3320"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robót w dni powszednie. rozliczanych wg kalkulacji indywidualnych obejmuje:</w:t>
            </w:r>
          </w:p>
        </w:tc>
        <w:tc>
          <w:tcPr>
            <w:tcW w:w="1925" w:type="dxa"/>
            <w:shd w:val="clear" w:color="auto" w:fill="92D050"/>
          </w:tcPr>
          <w:p w14:paraId="722845F0"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0E0FF703"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 netto</w:t>
            </w:r>
          </w:p>
        </w:tc>
      </w:tr>
      <w:tr w:rsidR="003F657F" w:rsidRPr="004E5B2D" w14:paraId="2ED48703" w14:textId="77777777" w:rsidTr="003C45C9">
        <w:tc>
          <w:tcPr>
            <w:tcW w:w="7573" w:type="dxa"/>
          </w:tcPr>
          <w:p w14:paraId="7D6BE09F"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2E954067" w14:textId="77777777" w:rsidR="003F657F" w:rsidRPr="009510A2" w:rsidRDefault="003F657F" w:rsidP="003F657F">
            <w:pPr>
              <w:spacing w:after="160" w:line="259" w:lineRule="auto"/>
              <w:rPr>
                <w:rFonts w:ascii="Arial" w:hAnsi="Arial" w:cs="Arial"/>
                <w:bCs/>
              </w:rPr>
            </w:pPr>
          </w:p>
        </w:tc>
      </w:tr>
      <w:tr w:rsidR="003F657F" w:rsidRPr="004E5B2D" w14:paraId="220413CF" w14:textId="77777777" w:rsidTr="003C45C9">
        <w:tc>
          <w:tcPr>
            <w:tcW w:w="7573" w:type="dxa"/>
          </w:tcPr>
          <w:p w14:paraId="2A4C3E88"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lastRenderedPageBreak/>
              <w:t xml:space="preserve">koszty materiałów pomocniczych: elektrody, drut spawalniczy, materiały cierne, czyściwo  uszczelki, </w:t>
            </w:r>
            <w:proofErr w:type="spellStart"/>
            <w:r w:rsidRPr="009510A2">
              <w:rPr>
                <w:rFonts w:ascii="Arial" w:hAnsi="Arial" w:cs="Arial"/>
                <w:bCs/>
                <w:sz w:val="24"/>
                <w:szCs w:val="24"/>
              </w:rPr>
              <w:t>oringi</w:t>
            </w:r>
            <w:proofErr w:type="spellEnd"/>
            <w:r w:rsidRPr="009510A2">
              <w:rPr>
                <w:rFonts w:ascii="Arial" w:hAnsi="Arial" w:cs="Arial"/>
                <w:bCs/>
                <w:sz w:val="24"/>
                <w:szCs w:val="24"/>
              </w:rPr>
              <w:t>, smary, odrdzewiacze itp.</w:t>
            </w:r>
          </w:p>
        </w:tc>
        <w:tc>
          <w:tcPr>
            <w:tcW w:w="1925" w:type="dxa"/>
          </w:tcPr>
          <w:p w14:paraId="4A07A2F9" w14:textId="77777777" w:rsidR="003F657F" w:rsidRPr="009510A2" w:rsidRDefault="003F657F" w:rsidP="003F657F">
            <w:pPr>
              <w:spacing w:after="160" w:line="259" w:lineRule="auto"/>
              <w:rPr>
                <w:rFonts w:ascii="Arial" w:hAnsi="Arial" w:cs="Arial"/>
                <w:bCs/>
              </w:rPr>
            </w:pPr>
          </w:p>
        </w:tc>
      </w:tr>
      <w:tr w:rsidR="003F657F" w:rsidRPr="004E5B2D" w14:paraId="68F58B0E" w14:textId="77777777" w:rsidTr="003C45C9">
        <w:tc>
          <w:tcPr>
            <w:tcW w:w="7573" w:type="dxa"/>
          </w:tcPr>
          <w:p w14:paraId="1178AE84"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5DCBA7E9" w14:textId="77777777" w:rsidR="003F657F" w:rsidRPr="009510A2" w:rsidRDefault="003F657F" w:rsidP="003F657F">
            <w:pPr>
              <w:spacing w:after="160" w:line="259" w:lineRule="auto"/>
              <w:rPr>
                <w:rFonts w:ascii="Arial" w:hAnsi="Arial" w:cs="Arial"/>
                <w:bCs/>
              </w:rPr>
            </w:pPr>
          </w:p>
        </w:tc>
      </w:tr>
      <w:tr w:rsidR="003F657F" w:rsidRPr="004E5B2D" w14:paraId="12F893A5" w14:textId="77777777" w:rsidTr="003C45C9">
        <w:tc>
          <w:tcPr>
            <w:tcW w:w="7573" w:type="dxa"/>
          </w:tcPr>
          <w:p w14:paraId="2EE48A21"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1093D900" w14:textId="77777777" w:rsidR="003F657F" w:rsidRPr="009510A2" w:rsidRDefault="003F657F" w:rsidP="003F657F">
            <w:pPr>
              <w:spacing w:after="160" w:line="259" w:lineRule="auto"/>
              <w:rPr>
                <w:rFonts w:ascii="Arial" w:hAnsi="Arial" w:cs="Arial"/>
                <w:bCs/>
              </w:rPr>
            </w:pPr>
          </w:p>
        </w:tc>
      </w:tr>
      <w:tr w:rsidR="003F657F" w:rsidRPr="004E5B2D" w14:paraId="7F9FE431" w14:textId="77777777" w:rsidTr="003C45C9">
        <w:tc>
          <w:tcPr>
            <w:tcW w:w="7573" w:type="dxa"/>
          </w:tcPr>
          <w:p w14:paraId="6544CEB8"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1BBB6860" w14:textId="77777777" w:rsidR="003F657F" w:rsidRPr="009510A2" w:rsidRDefault="003F657F" w:rsidP="003F657F">
            <w:pPr>
              <w:spacing w:after="160" w:line="259" w:lineRule="auto"/>
              <w:rPr>
                <w:rFonts w:ascii="Arial" w:hAnsi="Arial" w:cs="Arial"/>
                <w:bCs/>
              </w:rPr>
            </w:pPr>
          </w:p>
        </w:tc>
      </w:tr>
      <w:tr w:rsidR="003F657F" w:rsidRPr="004E5B2D" w14:paraId="3771532D" w14:textId="77777777" w:rsidTr="003C45C9">
        <w:tc>
          <w:tcPr>
            <w:tcW w:w="7573" w:type="dxa"/>
          </w:tcPr>
          <w:p w14:paraId="34022A48" w14:textId="77777777" w:rsidR="003F657F" w:rsidRPr="009510A2" w:rsidRDefault="003F657F" w:rsidP="003F657F">
            <w:pPr>
              <w:numPr>
                <w:ilvl w:val="1"/>
                <w:numId w:val="40"/>
              </w:numPr>
              <w:spacing w:after="160" w:line="259" w:lineRule="auto"/>
              <w:rPr>
                <w:rFonts w:ascii="Arial" w:hAnsi="Arial" w:cs="Arial"/>
                <w:bCs/>
              </w:rPr>
            </w:pPr>
          </w:p>
        </w:tc>
        <w:tc>
          <w:tcPr>
            <w:tcW w:w="1925" w:type="dxa"/>
          </w:tcPr>
          <w:p w14:paraId="521CD702" w14:textId="77777777" w:rsidR="003F657F" w:rsidRPr="009510A2" w:rsidRDefault="003F657F" w:rsidP="003F657F">
            <w:pPr>
              <w:spacing w:after="160" w:line="259" w:lineRule="auto"/>
              <w:rPr>
                <w:rFonts w:ascii="Arial" w:hAnsi="Arial" w:cs="Arial"/>
                <w:bCs/>
              </w:rPr>
            </w:pPr>
          </w:p>
        </w:tc>
      </w:tr>
      <w:tr w:rsidR="003F657F" w:rsidRPr="004E5B2D" w14:paraId="442D6B15" w14:textId="77777777" w:rsidTr="003C45C9">
        <w:tc>
          <w:tcPr>
            <w:tcW w:w="7573" w:type="dxa"/>
          </w:tcPr>
          <w:p w14:paraId="1190AAF6" w14:textId="77777777" w:rsidR="003F657F" w:rsidRPr="009510A2" w:rsidRDefault="003F657F" w:rsidP="003F657F">
            <w:pPr>
              <w:numPr>
                <w:ilvl w:val="1"/>
                <w:numId w:val="40"/>
              </w:numPr>
              <w:spacing w:after="160" w:line="259" w:lineRule="auto"/>
              <w:rPr>
                <w:rFonts w:ascii="Arial" w:hAnsi="Arial" w:cs="Arial"/>
                <w:bCs/>
              </w:rPr>
            </w:pPr>
          </w:p>
        </w:tc>
        <w:tc>
          <w:tcPr>
            <w:tcW w:w="1925" w:type="dxa"/>
          </w:tcPr>
          <w:p w14:paraId="75FB4906" w14:textId="77777777" w:rsidR="003F657F" w:rsidRPr="009510A2" w:rsidRDefault="003F657F" w:rsidP="003F657F">
            <w:pPr>
              <w:spacing w:after="160" w:line="259" w:lineRule="auto"/>
              <w:rPr>
                <w:rFonts w:ascii="Arial" w:hAnsi="Arial" w:cs="Arial"/>
                <w:bCs/>
              </w:rPr>
            </w:pPr>
          </w:p>
        </w:tc>
      </w:tr>
      <w:tr w:rsidR="003F657F" w:rsidRPr="004E5B2D" w14:paraId="21D00D99" w14:textId="77777777" w:rsidTr="003C45C9">
        <w:tc>
          <w:tcPr>
            <w:tcW w:w="7573" w:type="dxa"/>
          </w:tcPr>
          <w:p w14:paraId="1D71E0DE"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34CC6F21" w14:textId="77777777" w:rsidR="003F657F" w:rsidRPr="009510A2" w:rsidRDefault="003F657F" w:rsidP="003F657F">
            <w:pPr>
              <w:spacing w:after="160" w:line="259" w:lineRule="auto"/>
              <w:rPr>
                <w:rFonts w:ascii="Arial" w:hAnsi="Arial" w:cs="Arial"/>
                <w:bCs/>
              </w:rPr>
            </w:pPr>
          </w:p>
        </w:tc>
      </w:tr>
    </w:tbl>
    <w:p w14:paraId="45A65A6F" w14:textId="77777777" w:rsidR="003F657F" w:rsidRPr="009510A2" w:rsidRDefault="003F657F" w:rsidP="003F657F">
      <w:pPr>
        <w:spacing w:after="160" w:line="259" w:lineRule="auto"/>
        <w:rPr>
          <w:rFonts w:ascii="Arial" w:hAnsi="Arial" w:cs="Arial"/>
          <w:b/>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797F671A" w14:textId="77777777" w:rsidTr="003C45C9">
        <w:tc>
          <w:tcPr>
            <w:tcW w:w="9498" w:type="dxa"/>
            <w:gridSpan w:val="2"/>
            <w:shd w:val="clear" w:color="auto" w:fill="92D050"/>
          </w:tcPr>
          <w:p w14:paraId="19E8227A"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3 z 8 </w:t>
            </w:r>
          </w:p>
        </w:tc>
      </w:tr>
      <w:tr w:rsidR="003F657F" w:rsidRPr="004E5B2D" w14:paraId="35B72E60" w14:textId="77777777" w:rsidTr="003C45C9">
        <w:tc>
          <w:tcPr>
            <w:tcW w:w="7573" w:type="dxa"/>
            <w:shd w:val="clear" w:color="auto" w:fill="92D050"/>
          </w:tcPr>
          <w:p w14:paraId="27A346E9"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Prac wykonywanych w soboty, niedziele oraz dni ustawowo wolne od pracy: obejmuje:</w:t>
            </w:r>
          </w:p>
        </w:tc>
        <w:tc>
          <w:tcPr>
            <w:tcW w:w="1925" w:type="dxa"/>
            <w:shd w:val="clear" w:color="auto" w:fill="92D050"/>
          </w:tcPr>
          <w:p w14:paraId="3DE412D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71B4874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 netto</w:t>
            </w:r>
          </w:p>
        </w:tc>
      </w:tr>
      <w:tr w:rsidR="003F657F" w:rsidRPr="004E5B2D" w14:paraId="20ADE12D" w14:textId="77777777" w:rsidTr="003C45C9">
        <w:tc>
          <w:tcPr>
            <w:tcW w:w="7573" w:type="dxa"/>
          </w:tcPr>
          <w:p w14:paraId="4F7AE287"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38514416" w14:textId="77777777" w:rsidR="003F657F" w:rsidRPr="009510A2" w:rsidRDefault="003F657F" w:rsidP="003F657F">
            <w:pPr>
              <w:spacing w:after="160" w:line="259" w:lineRule="auto"/>
              <w:rPr>
                <w:rFonts w:ascii="Arial" w:hAnsi="Arial" w:cs="Arial"/>
                <w:bCs/>
              </w:rPr>
            </w:pPr>
          </w:p>
        </w:tc>
      </w:tr>
      <w:tr w:rsidR="003F657F" w:rsidRPr="004E5B2D" w14:paraId="158698A2" w14:textId="77777777" w:rsidTr="003C45C9">
        <w:tc>
          <w:tcPr>
            <w:tcW w:w="7573" w:type="dxa"/>
          </w:tcPr>
          <w:p w14:paraId="49A44560"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 xml:space="preserve">koszty materiałów pomocniczych: elektrody, drut spawalniczy, materiały cierne, czyściwo  uszczelki, </w:t>
            </w:r>
            <w:proofErr w:type="spellStart"/>
            <w:r w:rsidRPr="009510A2">
              <w:rPr>
                <w:rFonts w:ascii="Arial" w:hAnsi="Arial" w:cs="Arial"/>
                <w:bCs/>
                <w:sz w:val="24"/>
                <w:szCs w:val="24"/>
              </w:rPr>
              <w:t>oringi</w:t>
            </w:r>
            <w:proofErr w:type="spellEnd"/>
            <w:r w:rsidRPr="009510A2">
              <w:rPr>
                <w:rFonts w:ascii="Arial" w:hAnsi="Arial" w:cs="Arial"/>
                <w:bCs/>
                <w:sz w:val="24"/>
                <w:szCs w:val="24"/>
              </w:rPr>
              <w:t>, smary, odrdzewiacze itp.</w:t>
            </w:r>
          </w:p>
        </w:tc>
        <w:tc>
          <w:tcPr>
            <w:tcW w:w="1925" w:type="dxa"/>
          </w:tcPr>
          <w:p w14:paraId="3E065F66" w14:textId="77777777" w:rsidR="003F657F" w:rsidRPr="009510A2" w:rsidRDefault="003F657F" w:rsidP="003F657F">
            <w:pPr>
              <w:spacing w:after="160" w:line="259" w:lineRule="auto"/>
              <w:rPr>
                <w:rFonts w:ascii="Arial" w:hAnsi="Arial" w:cs="Arial"/>
                <w:bCs/>
              </w:rPr>
            </w:pPr>
          </w:p>
        </w:tc>
      </w:tr>
      <w:tr w:rsidR="003F657F" w:rsidRPr="004E5B2D" w14:paraId="2364ED2F" w14:textId="77777777" w:rsidTr="003C45C9">
        <w:tc>
          <w:tcPr>
            <w:tcW w:w="7573" w:type="dxa"/>
          </w:tcPr>
          <w:p w14:paraId="679A4AC0"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2532A807" w14:textId="77777777" w:rsidR="003F657F" w:rsidRPr="009510A2" w:rsidRDefault="003F657F" w:rsidP="003F657F">
            <w:pPr>
              <w:spacing w:after="160" w:line="259" w:lineRule="auto"/>
              <w:rPr>
                <w:rFonts w:ascii="Arial" w:hAnsi="Arial" w:cs="Arial"/>
                <w:bCs/>
              </w:rPr>
            </w:pPr>
          </w:p>
        </w:tc>
      </w:tr>
      <w:tr w:rsidR="003F657F" w:rsidRPr="004E5B2D" w14:paraId="3F637058" w14:textId="77777777" w:rsidTr="003C45C9">
        <w:tc>
          <w:tcPr>
            <w:tcW w:w="7573" w:type="dxa"/>
          </w:tcPr>
          <w:p w14:paraId="71EBF957"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04C97393" w14:textId="77777777" w:rsidR="003F657F" w:rsidRPr="009510A2" w:rsidRDefault="003F657F" w:rsidP="003F657F">
            <w:pPr>
              <w:spacing w:after="160" w:line="259" w:lineRule="auto"/>
              <w:rPr>
                <w:rFonts w:ascii="Arial" w:hAnsi="Arial" w:cs="Arial"/>
                <w:bCs/>
              </w:rPr>
            </w:pPr>
          </w:p>
        </w:tc>
      </w:tr>
      <w:tr w:rsidR="003F657F" w:rsidRPr="004E5B2D" w14:paraId="65483D8C" w14:textId="77777777" w:rsidTr="003C45C9">
        <w:tc>
          <w:tcPr>
            <w:tcW w:w="7573" w:type="dxa"/>
          </w:tcPr>
          <w:p w14:paraId="64D9C4AC"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115AD91F" w14:textId="77777777" w:rsidR="003F657F" w:rsidRPr="009510A2" w:rsidRDefault="003F657F" w:rsidP="003F657F">
            <w:pPr>
              <w:spacing w:after="160" w:line="259" w:lineRule="auto"/>
              <w:rPr>
                <w:rFonts w:ascii="Arial" w:hAnsi="Arial" w:cs="Arial"/>
                <w:bCs/>
              </w:rPr>
            </w:pPr>
          </w:p>
        </w:tc>
      </w:tr>
      <w:tr w:rsidR="003F657F" w:rsidRPr="004E5B2D" w14:paraId="7AFEE312" w14:textId="77777777" w:rsidTr="003C45C9">
        <w:tc>
          <w:tcPr>
            <w:tcW w:w="7573" w:type="dxa"/>
          </w:tcPr>
          <w:p w14:paraId="1F6E020C" w14:textId="77777777" w:rsidR="003F657F" w:rsidRPr="009510A2" w:rsidRDefault="003F657F" w:rsidP="003F657F">
            <w:pPr>
              <w:numPr>
                <w:ilvl w:val="1"/>
                <w:numId w:val="45"/>
              </w:numPr>
              <w:spacing w:after="160" w:line="259" w:lineRule="auto"/>
              <w:rPr>
                <w:rFonts w:ascii="Arial" w:hAnsi="Arial" w:cs="Arial"/>
                <w:bCs/>
              </w:rPr>
            </w:pPr>
          </w:p>
        </w:tc>
        <w:tc>
          <w:tcPr>
            <w:tcW w:w="1925" w:type="dxa"/>
          </w:tcPr>
          <w:p w14:paraId="5A514632" w14:textId="77777777" w:rsidR="003F657F" w:rsidRPr="009510A2" w:rsidRDefault="003F657F" w:rsidP="003F657F">
            <w:pPr>
              <w:spacing w:after="160" w:line="259" w:lineRule="auto"/>
              <w:rPr>
                <w:rFonts w:ascii="Arial" w:hAnsi="Arial" w:cs="Arial"/>
                <w:bCs/>
              </w:rPr>
            </w:pPr>
          </w:p>
        </w:tc>
      </w:tr>
      <w:tr w:rsidR="003F657F" w:rsidRPr="004E5B2D" w14:paraId="065A300A" w14:textId="77777777" w:rsidTr="003C45C9">
        <w:tc>
          <w:tcPr>
            <w:tcW w:w="7573" w:type="dxa"/>
          </w:tcPr>
          <w:p w14:paraId="1F5A33DC" w14:textId="77777777" w:rsidR="003F657F" w:rsidRPr="009510A2" w:rsidRDefault="003F657F" w:rsidP="003F657F">
            <w:pPr>
              <w:numPr>
                <w:ilvl w:val="1"/>
                <w:numId w:val="45"/>
              </w:numPr>
              <w:spacing w:after="160" w:line="259" w:lineRule="auto"/>
              <w:rPr>
                <w:rFonts w:ascii="Arial" w:hAnsi="Arial" w:cs="Arial"/>
                <w:bCs/>
              </w:rPr>
            </w:pPr>
          </w:p>
        </w:tc>
        <w:tc>
          <w:tcPr>
            <w:tcW w:w="1925" w:type="dxa"/>
          </w:tcPr>
          <w:p w14:paraId="62843E62" w14:textId="77777777" w:rsidR="003F657F" w:rsidRPr="009510A2" w:rsidRDefault="003F657F" w:rsidP="003F657F">
            <w:pPr>
              <w:spacing w:after="160" w:line="259" w:lineRule="auto"/>
              <w:rPr>
                <w:rFonts w:ascii="Arial" w:hAnsi="Arial" w:cs="Arial"/>
                <w:bCs/>
              </w:rPr>
            </w:pPr>
          </w:p>
        </w:tc>
      </w:tr>
      <w:tr w:rsidR="003F657F" w:rsidRPr="004E5B2D" w14:paraId="72CF1902" w14:textId="77777777" w:rsidTr="003C45C9">
        <w:tc>
          <w:tcPr>
            <w:tcW w:w="7573" w:type="dxa"/>
          </w:tcPr>
          <w:p w14:paraId="4CF19B77"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6BE60808" w14:textId="77777777" w:rsidR="003F657F" w:rsidRPr="009510A2" w:rsidRDefault="003F657F" w:rsidP="003F657F">
            <w:pPr>
              <w:spacing w:after="160" w:line="259" w:lineRule="auto"/>
              <w:rPr>
                <w:rFonts w:ascii="Arial" w:hAnsi="Arial" w:cs="Arial"/>
                <w:bCs/>
              </w:rPr>
            </w:pPr>
          </w:p>
        </w:tc>
      </w:tr>
    </w:tbl>
    <w:p w14:paraId="0DFF568B" w14:textId="77777777" w:rsidR="003F657F" w:rsidRPr="009510A2" w:rsidRDefault="003F657F" w:rsidP="003F657F">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B6B273C" w14:textId="77777777" w:rsidTr="003C45C9">
        <w:tc>
          <w:tcPr>
            <w:tcW w:w="9498" w:type="dxa"/>
            <w:gridSpan w:val="2"/>
            <w:shd w:val="clear" w:color="auto" w:fill="92D050"/>
          </w:tcPr>
          <w:p w14:paraId="17A7CCD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lastRenderedPageBreak/>
              <w:t xml:space="preserve">Tabela 4 z 8 </w:t>
            </w:r>
          </w:p>
        </w:tc>
      </w:tr>
      <w:tr w:rsidR="003F657F" w:rsidRPr="004E5B2D" w14:paraId="4DE1BBC6" w14:textId="77777777" w:rsidTr="003C45C9">
        <w:tc>
          <w:tcPr>
            <w:tcW w:w="7573" w:type="dxa"/>
            <w:shd w:val="clear" w:color="auto" w:fill="92D050"/>
          </w:tcPr>
          <w:p w14:paraId="78CCE05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Prac wykonywanych przy usuwaniu awarii, wykonanych w dni powszednie, w soboty, niedziele oraz dni ustawowo wolne od pracy: obejmuje:</w:t>
            </w:r>
          </w:p>
        </w:tc>
        <w:tc>
          <w:tcPr>
            <w:tcW w:w="1925" w:type="dxa"/>
            <w:shd w:val="clear" w:color="auto" w:fill="92D050"/>
          </w:tcPr>
          <w:p w14:paraId="66C6741E"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666183EE"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w:t>
            </w:r>
          </w:p>
          <w:p w14:paraId="460F23E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290652FF" w14:textId="77777777" w:rsidTr="003C45C9">
        <w:tc>
          <w:tcPr>
            <w:tcW w:w="7573" w:type="dxa"/>
          </w:tcPr>
          <w:p w14:paraId="67ED66C1"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198BF36D" w14:textId="77777777" w:rsidR="003F657F" w:rsidRPr="009510A2" w:rsidRDefault="003F657F" w:rsidP="003F657F">
            <w:pPr>
              <w:spacing w:after="160" w:line="259" w:lineRule="auto"/>
              <w:rPr>
                <w:rFonts w:ascii="Arial" w:hAnsi="Arial" w:cs="Arial"/>
                <w:bCs/>
              </w:rPr>
            </w:pPr>
          </w:p>
        </w:tc>
      </w:tr>
      <w:tr w:rsidR="003F657F" w:rsidRPr="004E5B2D" w14:paraId="7624DBE0" w14:textId="77777777" w:rsidTr="003C45C9">
        <w:tc>
          <w:tcPr>
            <w:tcW w:w="7573" w:type="dxa"/>
          </w:tcPr>
          <w:p w14:paraId="72AAD587"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 xml:space="preserve">koszty materiałów pomocniczych: elektrody, drut spawalniczy, materiały cierne, czyściwo  uszczelki, </w:t>
            </w:r>
            <w:proofErr w:type="spellStart"/>
            <w:r w:rsidRPr="009510A2">
              <w:rPr>
                <w:rFonts w:ascii="Arial" w:hAnsi="Arial" w:cs="Arial"/>
                <w:bCs/>
                <w:sz w:val="24"/>
                <w:szCs w:val="24"/>
              </w:rPr>
              <w:t>oringi</w:t>
            </w:r>
            <w:proofErr w:type="spellEnd"/>
            <w:r w:rsidRPr="009510A2">
              <w:rPr>
                <w:rFonts w:ascii="Arial" w:hAnsi="Arial" w:cs="Arial"/>
                <w:bCs/>
                <w:sz w:val="24"/>
                <w:szCs w:val="24"/>
              </w:rPr>
              <w:t>, smary, odrdzewiacze itp.</w:t>
            </w:r>
          </w:p>
        </w:tc>
        <w:tc>
          <w:tcPr>
            <w:tcW w:w="1925" w:type="dxa"/>
          </w:tcPr>
          <w:p w14:paraId="1ECE9488" w14:textId="77777777" w:rsidR="003F657F" w:rsidRPr="009510A2" w:rsidRDefault="003F657F" w:rsidP="003F657F">
            <w:pPr>
              <w:spacing w:after="160" w:line="259" w:lineRule="auto"/>
              <w:rPr>
                <w:rFonts w:ascii="Arial" w:hAnsi="Arial" w:cs="Arial"/>
                <w:bCs/>
              </w:rPr>
            </w:pPr>
          </w:p>
        </w:tc>
      </w:tr>
      <w:tr w:rsidR="003F657F" w:rsidRPr="004E5B2D" w14:paraId="4C8E4FF1" w14:textId="77777777" w:rsidTr="003C45C9">
        <w:tc>
          <w:tcPr>
            <w:tcW w:w="7573" w:type="dxa"/>
          </w:tcPr>
          <w:p w14:paraId="7F142299"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42803C18" w14:textId="77777777" w:rsidR="003F657F" w:rsidRPr="009510A2" w:rsidRDefault="003F657F" w:rsidP="003F657F">
            <w:pPr>
              <w:spacing w:after="160" w:line="259" w:lineRule="auto"/>
              <w:rPr>
                <w:rFonts w:ascii="Arial" w:hAnsi="Arial" w:cs="Arial"/>
                <w:bCs/>
              </w:rPr>
            </w:pPr>
          </w:p>
        </w:tc>
      </w:tr>
      <w:tr w:rsidR="003F657F" w:rsidRPr="004E5B2D" w14:paraId="36D9DB70" w14:textId="77777777" w:rsidTr="003C45C9">
        <w:tc>
          <w:tcPr>
            <w:tcW w:w="7573" w:type="dxa"/>
          </w:tcPr>
          <w:p w14:paraId="0A9DA79F"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5D3434C9" w14:textId="77777777" w:rsidR="003F657F" w:rsidRPr="009510A2" w:rsidRDefault="003F657F" w:rsidP="003F657F">
            <w:pPr>
              <w:spacing w:after="160" w:line="259" w:lineRule="auto"/>
              <w:rPr>
                <w:rFonts w:ascii="Arial" w:hAnsi="Arial" w:cs="Arial"/>
                <w:bCs/>
              </w:rPr>
            </w:pPr>
          </w:p>
        </w:tc>
      </w:tr>
      <w:tr w:rsidR="003F657F" w:rsidRPr="004E5B2D" w14:paraId="37A4780C" w14:textId="77777777" w:rsidTr="003C45C9">
        <w:tc>
          <w:tcPr>
            <w:tcW w:w="7573" w:type="dxa"/>
          </w:tcPr>
          <w:p w14:paraId="5EC4180D"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23DB85B0" w14:textId="77777777" w:rsidR="003F657F" w:rsidRPr="009510A2" w:rsidRDefault="003F657F" w:rsidP="003F657F">
            <w:pPr>
              <w:spacing w:after="160" w:line="259" w:lineRule="auto"/>
              <w:rPr>
                <w:rFonts w:ascii="Arial" w:hAnsi="Arial" w:cs="Arial"/>
                <w:bCs/>
              </w:rPr>
            </w:pPr>
          </w:p>
        </w:tc>
      </w:tr>
      <w:tr w:rsidR="003F657F" w:rsidRPr="004E5B2D" w14:paraId="764E16CB" w14:textId="77777777" w:rsidTr="003C45C9">
        <w:tc>
          <w:tcPr>
            <w:tcW w:w="7573" w:type="dxa"/>
          </w:tcPr>
          <w:p w14:paraId="3B9E264C" w14:textId="77777777" w:rsidR="003F657F" w:rsidRPr="009510A2" w:rsidRDefault="003F657F" w:rsidP="003F657F">
            <w:pPr>
              <w:numPr>
                <w:ilvl w:val="1"/>
                <w:numId w:val="46"/>
              </w:numPr>
              <w:spacing w:after="160" w:line="259" w:lineRule="auto"/>
              <w:rPr>
                <w:rFonts w:ascii="Arial" w:hAnsi="Arial" w:cs="Arial"/>
                <w:bCs/>
              </w:rPr>
            </w:pPr>
          </w:p>
        </w:tc>
        <w:tc>
          <w:tcPr>
            <w:tcW w:w="1925" w:type="dxa"/>
          </w:tcPr>
          <w:p w14:paraId="3D300574" w14:textId="77777777" w:rsidR="003F657F" w:rsidRPr="009510A2" w:rsidRDefault="003F657F" w:rsidP="003F657F">
            <w:pPr>
              <w:spacing w:after="160" w:line="259" w:lineRule="auto"/>
              <w:rPr>
                <w:rFonts w:ascii="Arial" w:hAnsi="Arial" w:cs="Arial"/>
                <w:bCs/>
              </w:rPr>
            </w:pPr>
          </w:p>
        </w:tc>
      </w:tr>
      <w:tr w:rsidR="003F657F" w:rsidRPr="004E5B2D" w14:paraId="46C87EEF" w14:textId="77777777" w:rsidTr="003C45C9">
        <w:tc>
          <w:tcPr>
            <w:tcW w:w="7573" w:type="dxa"/>
          </w:tcPr>
          <w:p w14:paraId="2CCD59EA" w14:textId="77777777" w:rsidR="003F657F" w:rsidRPr="009510A2" w:rsidRDefault="003F657F" w:rsidP="003F657F">
            <w:pPr>
              <w:numPr>
                <w:ilvl w:val="1"/>
                <w:numId w:val="46"/>
              </w:numPr>
              <w:spacing w:after="160" w:line="259" w:lineRule="auto"/>
              <w:rPr>
                <w:rFonts w:ascii="Arial" w:hAnsi="Arial" w:cs="Arial"/>
                <w:bCs/>
              </w:rPr>
            </w:pPr>
          </w:p>
        </w:tc>
        <w:tc>
          <w:tcPr>
            <w:tcW w:w="1925" w:type="dxa"/>
          </w:tcPr>
          <w:p w14:paraId="5CFF3CB3" w14:textId="77777777" w:rsidR="003F657F" w:rsidRPr="009510A2" w:rsidRDefault="003F657F" w:rsidP="003F657F">
            <w:pPr>
              <w:spacing w:after="160" w:line="259" w:lineRule="auto"/>
              <w:rPr>
                <w:rFonts w:ascii="Arial" w:hAnsi="Arial" w:cs="Arial"/>
                <w:bCs/>
              </w:rPr>
            </w:pPr>
          </w:p>
        </w:tc>
      </w:tr>
      <w:tr w:rsidR="003F657F" w:rsidRPr="004E5B2D" w14:paraId="68A4685C" w14:textId="77777777" w:rsidTr="003C45C9">
        <w:tc>
          <w:tcPr>
            <w:tcW w:w="7573" w:type="dxa"/>
          </w:tcPr>
          <w:p w14:paraId="14BA83D9"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5260DA52" w14:textId="77777777" w:rsidR="003F657F" w:rsidRPr="009510A2" w:rsidRDefault="003F657F" w:rsidP="003F657F">
            <w:pPr>
              <w:spacing w:after="160" w:line="259" w:lineRule="auto"/>
              <w:rPr>
                <w:rFonts w:ascii="Arial" w:hAnsi="Arial" w:cs="Arial"/>
                <w:bCs/>
              </w:rPr>
            </w:pPr>
          </w:p>
        </w:tc>
      </w:tr>
    </w:tbl>
    <w:p w14:paraId="064472D5"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C820270" w14:textId="77777777" w:rsidTr="003C45C9">
        <w:tc>
          <w:tcPr>
            <w:tcW w:w="9498" w:type="dxa"/>
            <w:gridSpan w:val="2"/>
            <w:shd w:val="clear" w:color="auto" w:fill="92D050"/>
          </w:tcPr>
          <w:p w14:paraId="0AF60DF4"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5 z 8 </w:t>
            </w:r>
          </w:p>
        </w:tc>
      </w:tr>
      <w:tr w:rsidR="003F657F" w:rsidRPr="004E5B2D" w14:paraId="7455E022" w14:textId="77777777" w:rsidTr="003C45C9">
        <w:tc>
          <w:tcPr>
            <w:tcW w:w="7573" w:type="dxa"/>
            <w:shd w:val="clear" w:color="auto" w:fill="92D050"/>
          </w:tcPr>
          <w:p w14:paraId="42A45063"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 xml:space="preserve">tokarka, frezarka, dłutownica, </w:t>
            </w:r>
            <w:proofErr w:type="spellStart"/>
            <w:r w:rsidRPr="009510A2">
              <w:rPr>
                <w:rFonts w:ascii="Arial" w:hAnsi="Arial" w:cs="Arial"/>
                <w:b/>
                <w:bCs/>
                <w:sz w:val="24"/>
                <w:szCs w:val="24"/>
              </w:rPr>
              <w:t>wylewarka</w:t>
            </w:r>
            <w:proofErr w:type="spellEnd"/>
            <w:r w:rsidRPr="009510A2">
              <w:rPr>
                <w:rFonts w:ascii="Arial" w:hAnsi="Arial" w:cs="Arial"/>
                <w:b/>
                <w:bCs/>
                <w:sz w:val="24"/>
                <w:szCs w:val="24"/>
              </w:rPr>
              <w:t xml:space="preserve"> do panewek łożysk, obejmuje:</w:t>
            </w:r>
          </w:p>
        </w:tc>
        <w:tc>
          <w:tcPr>
            <w:tcW w:w="1925" w:type="dxa"/>
            <w:shd w:val="clear" w:color="auto" w:fill="92D050"/>
          </w:tcPr>
          <w:p w14:paraId="34ACCDA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645ADB95"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w:t>
            </w:r>
          </w:p>
          <w:p w14:paraId="0CA6C164"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6C8DFFEF" w14:textId="77777777" w:rsidTr="003C45C9">
        <w:tc>
          <w:tcPr>
            <w:tcW w:w="7573" w:type="dxa"/>
          </w:tcPr>
          <w:p w14:paraId="1D846B25"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7C0F2867" w14:textId="77777777" w:rsidR="003F657F" w:rsidRPr="009510A2" w:rsidRDefault="003F657F" w:rsidP="003F657F">
            <w:pPr>
              <w:keepNext/>
              <w:ind w:left="360"/>
              <w:outlineLvl w:val="0"/>
              <w:rPr>
                <w:rFonts w:ascii="Arial" w:hAnsi="Arial" w:cs="Arial"/>
                <w:bCs/>
                <w:caps/>
                <w:kern w:val="32"/>
              </w:rPr>
            </w:pPr>
          </w:p>
        </w:tc>
      </w:tr>
      <w:tr w:rsidR="003F657F" w:rsidRPr="004E5B2D" w14:paraId="351AC3DE" w14:textId="77777777" w:rsidTr="003C45C9">
        <w:tc>
          <w:tcPr>
            <w:tcW w:w="7573" w:type="dxa"/>
            <w:shd w:val="clear" w:color="auto" w:fill="auto"/>
          </w:tcPr>
          <w:p w14:paraId="1EA0723B"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0C4B0566" w14:textId="77777777" w:rsidR="003F657F" w:rsidRPr="009510A2" w:rsidRDefault="003F657F" w:rsidP="003F657F">
            <w:pPr>
              <w:keepNext/>
              <w:ind w:left="360"/>
              <w:outlineLvl w:val="0"/>
              <w:rPr>
                <w:rFonts w:ascii="Arial" w:hAnsi="Arial" w:cs="Arial"/>
                <w:bCs/>
                <w:caps/>
                <w:kern w:val="32"/>
              </w:rPr>
            </w:pPr>
          </w:p>
        </w:tc>
      </w:tr>
      <w:tr w:rsidR="003F657F" w:rsidRPr="004E5B2D" w14:paraId="6DE91519" w14:textId="77777777" w:rsidTr="003C45C9">
        <w:tc>
          <w:tcPr>
            <w:tcW w:w="7573" w:type="dxa"/>
            <w:shd w:val="clear" w:color="auto" w:fill="auto"/>
          </w:tcPr>
          <w:p w14:paraId="5ED8DCC2"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4099F8C3" w14:textId="77777777" w:rsidR="003F657F" w:rsidRPr="009510A2" w:rsidRDefault="003F657F" w:rsidP="003F657F">
            <w:pPr>
              <w:keepNext/>
              <w:ind w:left="360"/>
              <w:outlineLvl w:val="0"/>
              <w:rPr>
                <w:rFonts w:ascii="Arial" w:hAnsi="Arial" w:cs="Arial"/>
                <w:bCs/>
                <w:caps/>
                <w:kern w:val="32"/>
              </w:rPr>
            </w:pPr>
          </w:p>
        </w:tc>
      </w:tr>
      <w:tr w:rsidR="003F657F" w:rsidRPr="004E5B2D" w14:paraId="44A88658" w14:textId="77777777" w:rsidTr="003C45C9">
        <w:tc>
          <w:tcPr>
            <w:tcW w:w="7573" w:type="dxa"/>
            <w:shd w:val="clear" w:color="auto" w:fill="auto"/>
          </w:tcPr>
          <w:p w14:paraId="21DB4C21" w14:textId="77777777" w:rsidR="003F657F" w:rsidRPr="009510A2" w:rsidRDefault="003F657F" w:rsidP="003F657F">
            <w:pPr>
              <w:keepNext/>
              <w:numPr>
                <w:ilvl w:val="0"/>
                <w:numId w:val="41"/>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75046521" w14:textId="77777777" w:rsidR="003F657F" w:rsidRPr="009510A2" w:rsidRDefault="003F657F" w:rsidP="003F657F">
            <w:pPr>
              <w:keepNext/>
              <w:ind w:left="360"/>
              <w:outlineLvl w:val="0"/>
              <w:rPr>
                <w:rFonts w:ascii="Arial" w:hAnsi="Arial" w:cs="Arial"/>
                <w:bCs/>
                <w:caps/>
                <w:kern w:val="32"/>
              </w:rPr>
            </w:pPr>
          </w:p>
        </w:tc>
      </w:tr>
      <w:tr w:rsidR="003F657F" w:rsidRPr="004E5B2D" w14:paraId="2121E947" w14:textId="77777777" w:rsidTr="003C45C9">
        <w:tc>
          <w:tcPr>
            <w:tcW w:w="7573" w:type="dxa"/>
            <w:shd w:val="clear" w:color="auto" w:fill="auto"/>
          </w:tcPr>
          <w:p w14:paraId="1036B26B"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1D675B2F" w14:textId="77777777" w:rsidR="003F657F" w:rsidRPr="009510A2" w:rsidRDefault="003F657F" w:rsidP="003F657F">
            <w:pPr>
              <w:keepNext/>
              <w:ind w:left="360"/>
              <w:outlineLvl w:val="0"/>
              <w:rPr>
                <w:rFonts w:ascii="Arial" w:hAnsi="Arial" w:cs="Arial"/>
                <w:bCs/>
                <w:caps/>
                <w:kern w:val="32"/>
              </w:rPr>
            </w:pPr>
          </w:p>
        </w:tc>
      </w:tr>
      <w:tr w:rsidR="003F657F" w:rsidRPr="004E5B2D" w14:paraId="2FEF5261" w14:textId="77777777" w:rsidTr="003C45C9">
        <w:trPr>
          <w:trHeight w:val="73"/>
        </w:trPr>
        <w:tc>
          <w:tcPr>
            <w:tcW w:w="7573" w:type="dxa"/>
            <w:shd w:val="clear" w:color="auto" w:fill="auto"/>
          </w:tcPr>
          <w:p w14:paraId="2CFEFC0C" w14:textId="77777777" w:rsidR="003F657F" w:rsidRPr="009510A2" w:rsidRDefault="003F657F" w:rsidP="003F657F">
            <w:pPr>
              <w:keepNext/>
              <w:numPr>
                <w:ilvl w:val="1"/>
                <w:numId w:val="41"/>
              </w:numPr>
              <w:spacing w:line="288" w:lineRule="auto"/>
              <w:jc w:val="both"/>
              <w:outlineLvl w:val="0"/>
              <w:rPr>
                <w:rFonts w:ascii="Arial" w:hAnsi="Arial" w:cs="Arial"/>
                <w:bCs/>
                <w:caps/>
                <w:kern w:val="32"/>
              </w:rPr>
            </w:pPr>
          </w:p>
        </w:tc>
        <w:tc>
          <w:tcPr>
            <w:tcW w:w="1925" w:type="dxa"/>
          </w:tcPr>
          <w:p w14:paraId="4D181520" w14:textId="77777777" w:rsidR="003F657F" w:rsidRPr="009510A2" w:rsidRDefault="003F657F" w:rsidP="003F657F">
            <w:pPr>
              <w:keepNext/>
              <w:ind w:left="360"/>
              <w:outlineLvl w:val="0"/>
              <w:rPr>
                <w:rFonts w:ascii="Arial" w:hAnsi="Arial" w:cs="Arial"/>
                <w:bCs/>
                <w:caps/>
                <w:kern w:val="32"/>
              </w:rPr>
            </w:pPr>
          </w:p>
        </w:tc>
      </w:tr>
      <w:tr w:rsidR="003F657F" w:rsidRPr="004E5B2D" w14:paraId="69616429" w14:textId="77777777" w:rsidTr="003C45C9">
        <w:tc>
          <w:tcPr>
            <w:tcW w:w="7573" w:type="dxa"/>
            <w:shd w:val="clear" w:color="auto" w:fill="auto"/>
          </w:tcPr>
          <w:p w14:paraId="0B382058" w14:textId="77777777" w:rsidR="003F657F" w:rsidRPr="009510A2" w:rsidRDefault="003F657F" w:rsidP="003F657F">
            <w:pPr>
              <w:keepNext/>
              <w:numPr>
                <w:ilvl w:val="1"/>
                <w:numId w:val="41"/>
              </w:numPr>
              <w:spacing w:line="288" w:lineRule="auto"/>
              <w:jc w:val="both"/>
              <w:outlineLvl w:val="0"/>
              <w:rPr>
                <w:rFonts w:ascii="Arial" w:hAnsi="Arial" w:cs="Arial"/>
                <w:bCs/>
                <w:caps/>
                <w:kern w:val="32"/>
              </w:rPr>
            </w:pPr>
          </w:p>
        </w:tc>
        <w:tc>
          <w:tcPr>
            <w:tcW w:w="1925" w:type="dxa"/>
          </w:tcPr>
          <w:p w14:paraId="033D7FED" w14:textId="77777777" w:rsidR="003F657F" w:rsidRPr="009510A2" w:rsidRDefault="003F657F" w:rsidP="003F657F">
            <w:pPr>
              <w:keepNext/>
              <w:ind w:left="360"/>
              <w:outlineLvl w:val="0"/>
              <w:rPr>
                <w:rFonts w:ascii="Arial" w:hAnsi="Arial" w:cs="Arial"/>
                <w:bCs/>
                <w:caps/>
                <w:kern w:val="32"/>
              </w:rPr>
            </w:pPr>
          </w:p>
        </w:tc>
      </w:tr>
      <w:tr w:rsidR="003F657F" w:rsidRPr="004E5B2D" w14:paraId="289A6AB9" w14:textId="77777777" w:rsidTr="003C45C9">
        <w:tc>
          <w:tcPr>
            <w:tcW w:w="7573" w:type="dxa"/>
          </w:tcPr>
          <w:p w14:paraId="584C7A86"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09053A4E" w14:textId="77777777" w:rsidR="003F657F" w:rsidRPr="009510A2" w:rsidRDefault="003F657F" w:rsidP="003F657F">
            <w:pPr>
              <w:spacing w:after="160" w:line="259" w:lineRule="auto"/>
              <w:rPr>
                <w:rFonts w:ascii="Arial" w:hAnsi="Arial" w:cs="Arial"/>
                <w:bCs/>
              </w:rPr>
            </w:pPr>
          </w:p>
        </w:tc>
      </w:tr>
    </w:tbl>
    <w:p w14:paraId="46FD1160"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3F8DAAA7" w14:textId="77777777" w:rsidTr="003C45C9">
        <w:tc>
          <w:tcPr>
            <w:tcW w:w="9498" w:type="dxa"/>
            <w:gridSpan w:val="2"/>
            <w:shd w:val="clear" w:color="auto" w:fill="92D050"/>
          </w:tcPr>
          <w:p w14:paraId="7590655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lastRenderedPageBreak/>
              <w:t xml:space="preserve">Tabela 6 z 8 </w:t>
            </w:r>
          </w:p>
        </w:tc>
      </w:tr>
      <w:tr w:rsidR="003F657F" w:rsidRPr="004E5B2D" w14:paraId="26A46EA4" w14:textId="77777777" w:rsidTr="003C45C9">
        <w:tc>
          <w:tcPr>
            <w:tcW w:w="7573" w:type="dxa"/>
            <w:shd w:val="clear" w:color="auto" w:fill="92D050"/>
          </w:tcPr>
          <w:p w14:paraId="38D8AAE6"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wiertarka pionowa, nożyce gilotynowe, piła ramowa, przecinarka taśmowa, prasa hydrauliczna do 250t, obejmuje:</w:t>
            </w:r>
          </w:p>
          <w:p w14:paraId="6B211869" w14:textId="77777777" w:rsidR="003F657F" w:rsidRPr="009510A2" w:rsidRDefault="003F657F" w:rsidP="003F657F">
            <w:pPr>
              <w:spacing w:after="160" w:line="259" w:lineRule="auto"/>
              <w:rPr>
                <w:rFonts w:ascii="Arial" w:hAnsi="Arial" w:cs="Arial"/>
                <w:b/>
                <w:bCs/>
              </w:rPr>
            </w:pPr>
          </w:p>
        </w:tc>
        <w:tc>
          <w:tcPr>
            <w:tcW w:w="1925" w:type="dxa"/>
            <w:shd w:val="clear" w:color="auto" w:fill="92D050"/>
          </w:tcPr>
          <w:p w14:paraId="6FB272B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2BE70EE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r w:rsidRPr="009510A2">
              <w:rPr>
                <w:rFonts w:ascii="Arial" w:hAnsi="Arial" w:cs="Arial"/>
                <w:b/>
                <w:bCs/>
                <w:sz w:val="24"/>
                <w:szCs w:val="24"/>
              </w:rPr>
              <w:t>.</w:t>
            </w:r>
          </w:p>
          <w:p w14:paraId="5A34621A"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2C444BD1" w14:textId="77777777" w:rsidTr="003C45C9">
        <w:tc>
          <w:tcPr>
            <w:tcW w:w="7573" w:type="dxa"/>
          </w:tcPr>
          <w:p w14:paraId="0D355256"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51A46F07" w14:textId="77777777" w:rsidR="003F657F" w:rsidRPr="009510A2" w:rsidRDefault="003F657F" w:rsidP="003F657F">
            <w:pPr>
              <w:keepNext/>
              <w:ind w:left="360"/>
              <w:outlineLvl w:val="0"/>
              <w:rPr>
                <w:rFonts w:ascii="Arial" w:hAnsi="Arial" w:cs="Arial"/>
                <w:bCs/>
                <w:caps/>
                <w:kern w:val="32"/>
              </w:rPr>
            </w:pPr>
          </w:p>
        </w:tc>
      </w:tr>
      <w:tr w:rsidR="003F657F" w:rsidRPr="004E5B2D" w14:paraId="0F71FC66" w14:textId="77777777" w:rsidTr="003C45C9">
        <w:tc>
          <w:tcPr>
            <w:tcW w:w="7573" w:type="dxa"/>
          </w:tcPr>
          <w:p w14:paraId="531D5675"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278AB5ED" w14:textId="77777777" w:rsidR="003F657F" w:rsidRPr="009510A2" w:rsidRDefault="003F657F" w:rsidP="003F657F">
            <w:pPr>
              <w:keepNext/>
              <w:ind w:left="360"/>
              <w:outlineLvl w:val="0"/>
              <w:rPr>
                <w:rFonts w:ascii="Arial" w:hAnsi="Arial" w:cs="Arial"/>
                <w:bCs/>
                <w:caps/>
                <w:kern w:val="32"/>
              </w:rPr>
            </w:pPr>
          </w:p>
        </w:tc>
      </w:tr>
      <w:tr w:rsidR="003F657F" w:rsidRPr="004E5B2D" w14:paraId="1AF6E8D1" w14:textId="77777777" w:rsidTr="003C45C9">
        <w:tc>
          <w:tcPr>
            <w:tcW w:w="7573" w:type="dxa"/>
          </w:tcPr>
          <w:p w14:paraId="22EC8A7B"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678957B7" w14:textId="77777777" w:rsidR="003F657F" w:rsidRPr="009510A2" w:rsidRDefault="003F657F" w:rsidP="003F657F">
            <w:pPr>
              <w:keepNext/>
              <w:ind w:left="360"/>
              <w:outlineLvl w:val="0"/>
              <w:rPr>
                <w:rFonts w:ascii="Arial" w:hAnsi="Arial" w:cs="Arial"/>
                <w:bCs/>
                <w:caps/>
                <w:kern w:val="32"/>
              </w:rPr>
            </w:pPr>
          </w:p>
        </w:tc>
      </w:tr>
      <w:tr w:rsidR="003F657F" w:rsidRPr="004E5B2D" w14:paraId="156D067B" w14:textId="77777777" w:rsidTr="003C45C9">
        <w:tc>
          <w:tcPr>
            <w:tcW w:w="7573" w:type="dxa"/>
          </w:tcPr>
          <w:p w14:paraId="0D4E4B88" w14:textId="77777777" w:rsidR="003F657F" w:rsidRPr="009510A2" w:rsidRDefault="003F657F" w:rsidP="003F657F">
            <w:pPr>
              <w:keepNext/>
              <w:numPr>
                <w:ilvl w:val="0"/>
                <w:numId w:val="42"/>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0FB45D54" w14:textId="77777777" w:rsidR="003F657F" w:rsidRPr="009510A2" w:rsidRDefault="003F657F" w:rsidP="003F657F">
            <w:pPr>
              <w:keepNext/>
              <w:ind w:left="360"/>
              <w:outlineLvl w:val="0"/>
              <w:rPr>
                <w:rFonts w:ascii="Arial" w:hAnsi="Arial" w:cs="Arial"/>
                <w:bCs/>
                <w:caps/>
                <w:kern w:val="32"/>
              </w:rPr>
            </w:pPr>
          </w:p>
        </w:tc>
      </w:tr>
      <w:tr w:rsidR="003F657F" w:rsidRPr="004E5B2D" w14:paraId="60B6B8B3" w14:textId="77777777" w:rsidTr="003C45C9">
        <w:tc>
          <w:tcPr>
            <w:tcW w:w="7573" w:type="dxa"/>
          </w:tcPr>
          <w:p w14:paraId="129E618C"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6110E890" w14:textId="77777777" w:rsidR="003F657F" w:rsidRPr="009510A2" w:rsidRDefault="003F657F" w:rsidP="003F657F">
            <w:pPr>
              <w:keepNext/>
              <w:ind w:left="360"/>
              <w:outlineLvl w:val="0"/>
              <w:rPr>
                <w:rFonts w:ascii="Arial" w:hAnsi="Arial" w:cs="Arial"/>
                <w:bCs/>
                <w:caps/>
                <w:kern w:val="32"/>
              </w:rPr>
            </w:pPr>
          </w:p>
        </w:tc>
      </w:tr>
      <w:tr w:rsidR="003F657F" w:rsidRPr="004E5B2D" w14:paraId="5E54E941" w14:textId="77777777" w:rsidTr="003C45C9">
        <w:trPr>
          <w:trHeight w:val="73"/>
        </w:trPr>
        <w:tc>
          <w:tcPr>
            <w:tcW w:w="7573" w:type="dxa"/>
          </w:tcPr>
          <w:p w14:paraId="5CD88371" w14:textId="77777777" w:rsidR="003F657F" w:rsidRPr="009510A2" w:rsidRDefault="003F657F" w:rsidP="003F657F">
            <w:pPr>
              <w:keepNext/>
              <w:numPr>
                <w:ilvl w:val="1"/>
                <w:numId w:val="42"/>
              </w:numPr>
              <w:spacing w:line="288" w:lineRule="auto"/>
              <w:jc w:val="both"/>
              <w:outlineLvl w:val="0"/>
              <w:rPr>
                <w:rFonts w:ascii="Arial" w:hAnsi="Arial" w:cs="Arial"/>
                <w:bCs/>
                <w:caps/>
                <w:kern w:val="32"/>
              </w:rPr>
            </w:pPr>
          </w:p>
        </w:tc>
        <w:tc>
          <w:tcPr>
            <w:tcW w:w="1925" w:type="dxa"/>
          </w:tcPr>
          <w:p w14:paraId="79376CC6" w14:textId="77777777" w:rsidR="003F657F" w:rsidRPr="009510A2" w:rsidRDefault="003F657F" w:rsidP="003F657F">
            <w:pPr>
              <w:keepNext/>
              <w:ind w:left="360"/>
              <w:outlineLvl w:val="0"/>
              <w:rPr>
                <w:rFonts w:ascii="Arial" w:hAnsi="Arial" w:cs="Arial"/>
                <w:bCs/>
                <w:caps/>
                <w:kern w:val="32"/>
              </w:rPr>
            </w:pPr>
          </w:p>
        </w:tc>
      </w:tr>
      <w:tr w:rsidR="003F657F" w:rsidRPr="004E5B2D" w14:paraId="7D3BDB3C" w14:textId="77777777" w:rsidTr="003C45C9">
        <w:tc>
          <w:tcPr>
            <w:tcW w:w="7573" w:type="dxa"/>
          </w:tcPr>
          <w:p w14:paraId="7A85503B" w14:textId="77777777" w:rsidR="003F657F" w:rsidRPr="009510A2" w:rsidRDefault="003F657F" w:rsidP="003F657F">
            <w:pPr>
              <w:keepNext/>
              <w:numPr>
                <w:ilvl w:val="1"/>
                <w:numId w:val="42"/>
              </w:numPr>
              <w:spacing w:line="288" w:lineRule="auto"/>
              <w:jc w:val="both"/>
              <w:outlineLvl w:val="0"/>
              <w:rPr>
                <w:rFonts w:ascii="Arial" w:hAnsi="Arial" w:cs="Arial"/>
                <w:bCs/>
                <w:caps/>
                <w:kern w:val="32"/>
              </w:rPr>
            </w:pPr>
          </w:p>
        </w:tc>
        <w:tc>
          <w:tcPr>
            <w:tcW w:w="1925" w:type="dxa"/>
          </w:tcPr>
          <w:p w14:paraId="6763DDAB" w14:textId="77777777" w:rsidR="003F657F" w:rsidRPr="009510A2" w:rsidRDefault="003F657F" w:rsidP="003F657F">
            <w:pPr>
              <w:keepNext/>
              <w:ind w:left="360"/>
              <w:outlineLvl w:val="0"/>
              <w:rPr>
                <w:rFonts w:ascii="Arial" w:hAnsi="Arial" w:cs="Arial"/>
                <w:bCs/>
                <w:caps/>
                <w:kern w:val="32"/>
              </w:rPr>
            </w:pPr>
          </w:p>
        </w:tc>
      </w:tr>
      <w:tr w:rsidR="003F657F" w:rsidRPr="004E5B2D" w14:paraId="5E057BEA" w14:textId="77777777" w:rsidTr="003C45C9">
        <w:tc>
          <w:tcPr>
            <w:tcW w:w="7573" w:type="dxa"/>
          </w:tcPr>
          <w:p w14:paraId="7C567F22"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1D5842C0" w14:textId="77777777" w:rsidR="003F657F" w:rsidRPr="009510A2" w:rsidRDefault="003F657F" w:rsidP="003F657F">
            <w:pPr>
              <w:spacing w:after="160" w:line="259" w:lineRule="auto"/>
              <w:rPr>
                <w:rFonts w:ascii="Arial" w:hAnsi="Arial" w:cs="Arial"/>
                <w:bCs/>
              </w:rPr>
            </w:pPr>
          </w:p>
        </w:tc>
      </w:tr>
    </w:tbl>
    <w:p w14:paraId="136FBABE"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DB02342" w14:textId="77777777" w:rsidTr="003C45C9">
        <w:tc>
          <w:tcPr>
            <w:tcW w:w="9498" w:type="dxa"/>
            <w:gridSpan w:val="2"/>
            <w:shd w:val="clear" w:color="auto" w:fill="92D050"/>
          </w:tcPr>
          <w:p w14:paraId="405BD2BB"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7 z 8 </w:t>
            </w:r>
          </w:p>
        </w:tc>
      </w:tr>
      <w:tr w:rsidR="003F657F" w:rsidRPr="004E5B2D" w14:paraId="47F34C73" w14:textId="77777777" w:rsidTr="003C45C9">
        <w:tc>
          <w:tcPr>
            <w:tcW w:w="7573" w:type="dxa"/>
            <w:shd w:val="clear" w:color="auto" w:fill="92D050"/>
          </w:tcPr>
          <w:p w14:paraId="09454DDB"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szlifierka do wałków, otworów, płaszczyzn  obejmuje:</w:t>
            </w:r>
          </w:p>
        </w:tc>
        <w:tc>
          <w:tcPr>
            <w:tcW w:w="1925" w:type="dxa"/>
            <w:shd w:val="clear" w:color="auto" w:fill="92D050"/>
          </w:tcPr>
          <w:p w14:paraId="42C88AD9"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22837AD4"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p>
          <w:p w14:paraId="290BE23F"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75580189" w14:textId="77777777" w:rsidTr="003C45C9">
        <w:tc>
          <w:tcPr>
            <w:tcW w:w="7573" w:type="dxa"/>
          </w:tcPr>
          <w:p w14:paraId="5BC8AF24"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3CF3F057" w14:textId="77777777" w:rsidR="003F657F" w:rsidRPr="009510A2" w:rsidRDefault="003F657F" w:rsidP="003F657F">
            <w:pPr>
              <w:keepNext/>
              <w:ind w:left="360"/>
              <w:outlineLvl w:val="0"/>
              <w:rPr>
                <w:rFonts w:ascii="Arial" w:hAnsi="Arial" w:cs="Arial"/>
                <w:bCs/>
                <w:caps/>
                <w:kern w:val="32"/>
              </w:rPr>
            </w:pPr>
          </w:p>
        </w:tc>
      </w:tr>
      <w:tr w:rsidR="003F657F" w:rsidRPr="004E5B2D" w14:paraId="3AD0AC3D" w14:textId="77777777" w:rsidTr="003C45C9">
        <w:tc>
          <w:tcPr>
            <w:tcW w:w="7573" w:type="dxa"/>
          </w:tcPr>
          <w:p w14:paraId="4C3FCCFF"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46A81F97" w14:textId="77777777" w:rsidR="003F657F" w:rsidRPr="009510A2" w:rsidRDefault="003F657F" w:rsidP="003F657F">
            <w:pPr>
              <w:keepNext/>
              <w:ind w:left="360"/>
              <w:outlineLvl w:val="0"/>
              <w:rPr>
                <w:rFonts w:ascii="Arial" w:hAnsi="Arial" w:cs="Arial"/>
                <w:bCs/>
                <w:caps/>
                <w:kern w:val="32"/>
              </w:rPr>
            </w:pPr>
          </w:p>
        </w:tc>
      </w:tr>
      <w:tr w:rsidR="003F657F" w:rsidRPr="004E5B2D" w14:paraId="41B500D5" w14:textId="77777777" w:rsidTr="003C45C9">
        <w:tc>
          <w:tcPr>
            <w:tcW w:w="7573" w:type="dxa"/>
          </w:tcPr>
          <w:p w14:paraId="726C6577"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437D871B" w14:textId="77777777" w:rsidR="003F657F" w:rsidRPr="009510A2" w:rsidRDefault="003F657F" w:rsidP="003F657F">
            <w:pPr>
              <w:keepNext/>
              <w:ind w:left="360"/>
              <w:outlineLvl w:val="0"/>
              <w:rPr>
                <w:rFonts w:ascii="Arial" w:hAnsi="Arial" w:cs="Arial"/>
                <w:bCs/>
                <w:caps/>
                <w:kern w:val="32"/>
              </w:rPr>
            </w:pPr>
          </w:p>
        </w:tc>
      </w:tr>
      <w:tr w:rsidR="003F657F" w:rsidRPr="004E5B2D" w14:paraId="63ED4AA3" w14:textId="77777777" w:rsidTr="003C45C9">
        <w:tc>
          <w:tcPr>
            <w:tcW w:w="7573" w:type="dxa"/>
          </w:tcPr>
          <w:p w14:paraId="57EDC60A" w14:textId="77777777" w:rsidR="003F657F" w:rsidRPr="009510A2" w:rsidRDefault="003F657F" w:rsidP="003F657F">
            <w:pPr>
              <w:keepNext/>
              <w:numPr>
                <w:ilvl w:val="0"/>
                <w:numId w:val="43"/>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57D36598" w14:textId="77777777" w:rsidR="003F657F" w:rsidRPr="009510A2" w:rsidRDefault="003F657F" w:rsidP="003F657F">
            <w:pPr>
              <w:keepNext/>
              <w:ind w:left="360"/>
              <w:outlineLvl w:val="0"/>
              <w:rPr>
                <w:rFonts w:ascii="Arial" w:hAnsi="Arial" w:cs="Arial"/>
                <w:bCs/>
                <w:caps/>
                <w:kern w:val="32"/>
              </w:rPr>
            </w:pPr>
          </w:p>
        </w:tc>
      </w:tr>
      <w:tr w:rsidR="003F657F" w:rsidRPr="004E5B2D" w14:paraId="41C589D2" w14:textId="77777777" w:rsidTr="003C45C9">
        <w:tc>
          <w:tcPr>
            <w:tcW w:w="7573" w:type="dxa"/>
          </w:tcPr>
          <w:p w14:paraId="215547ED"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5FB51A79" w14:textId="77777777" w:rsidR="003F657F" w:rsidRPr="009510A2" w:rsidRDefault="003F657F" w:rsidP="003F657F">
            <w:pPr>
              <w:keepNext/>
              <w:ind w:left="360"/>
              <w:outlineLvl w:val="0"/>
              <w:rPr>
                <w:rFonts w:ascii="Arial" w:hAnsi="Arial" w:cs="Arial"/>
                <w:bCs/>
                <w:caps/>
                <w:kern w:val="32"/>
              </w:rPr>
            </w:pPr>
          </w:p>
        </w:tc>
      </w:tr>
      <w:tr w:rsidR="003F657F" w:rsidRPr="004E5B2D" w14:paraId="3D70EC6B" w14:textId="77777777" w:rsidTr="003C45C9">
        <w:trPr>
          <w:trHeight w:val="73"/>
        </w:trPr>
        <w:tc>
          <w:tcPr>
            <w:tcW w:w="7573" w:type="dxa"/>
          </w:tcPr>
          <w:p w14:paraId="52450C6A" w14:textId="77777777" w:rsidR="003F657F" w:rsidRPr="009510A2" w:rsidRDefault="003F657F" w:rsidP="003F657F">
            <w:pPr>
              <w:keepNext/>
              <w:numPr>
                <w:ilvl w:val="1"/>
                <w:numId w:val="43"/>
              </w:numPr>
              <w:spacing w:line="288" w:lineRule="auto"/>
              <w:jc w:val="both"/>
              <w:outlineLvl w:val="0"/>
              <w:rPr>
                <w:rFonts w:ascii="Arial" w:hAnsi="Arial" w:cs="Arial"/>
                <w:bCs/>
                <w:caps/>
                <w:kern w:val="32"/>
              </w:rPr>
            </w:pPr>
          </w:p>
        </w:tc>
        <w:tc>
          <w:tcPr>
            <w:tcW w:w="1925" w:type="dxa"/>
          </w:tcPr>
          <w:p w14:paraId="3DFA1127" w14:textId="77777777" w:rsidR="003F657F" w:rsidRPr="009510A2" w:rsidRDefault="003F657F" w:rsidP="003F657F">
            <w:pPr>
              <w:keepNext/>
              <w:ind w:left="360"/>
              <w:outlineLvl w:val="0"/>
              <w:rPr>
                <w:rFonts w:ascii="Arial" w:hAnsi="Arial" w:cs="Arial"/>
                <w:bCs/>
                <w:caps/>
                <w:kern w:val="32"/>
              </w:rPr>
            </w:pPr>
          </w:p>
        </w:tc>
      </w:tr>
      <w:tr w:rsidR="003F657F" w:rsidRPr="004E5B2D" w14:paraId="6C9D3AEF" w14:textId="77777777" w:rsidTr="003C45C9">
        <w:tc>
          <w:tcPr>
            <w:tcW w:w="7573" w:type="dxa"/>
          </w:tcPr>
          <w:p w14:paraId="302AAA40" w14:textId="77777777" w:rsidR="003F657F" w:rsidRPr="009510A2" w:rsidRDefault="003F657F" w:rsidP="003F657F">
            <w:pPr>
              <w:keepNext/>
              <w:numPr>
                <w:ilvl w:val="1"/>
                <w:numId w:val="43"/>
              </w:numPr>
              <w:spacing w:line="288" w:lineRule="auto"/>
              <w:jc w:val="both"/>
              <w:outlineLvl w:val="0"/>
              <w:rPr>
                <w:rFonts w:ascii="Arial" w:hAnsi="Arial" w:cs="Arial"/>
                <w:bCs/>
                <w:caps/>
                <w:kern w:val="32"/>
              </w:rPr>
            </w:pPr>
          </w:p>
        </w:tc>
        <w:tc>
          <w:tcPr>
            <w:tcW w:w="1925" w:type="dxa"/>
          </w:tcPr>
          <w:p w14:paraId="6FD229DF" w14:textId="77777777" w:rsidR="003F657F" w:rsidRPr="009510A2" w:rsidRDefault="003F657F" w:rsidP="003F657F">
            <w:pPr>
              <w:keepNext/>
              <w:ind w:left="360"/>
              <w:outlineLvl w:val="0"/>
              <w:rPr>
                <w:rFonts w:ascii="Arial" w:hAnsi="Arial" w:cs="Arial"/>
                <w:bCs/>
                <w:caps/>
                <w:kern w:val="32"/>
              </w:rPr>
            </w:pPr>
          </w:p>
        </w:tc>
      </w:tr>
      <w:tr w:rsidR="003F657F" w:rsidRPr="004E5B2D" w14:paraId="52E014D9" w14:textId="77777777" w:rsidTr="003C45C9">
        <w:tc>
          <w:tcPr>
            <w:tcW w:w="7573" w:type="dxa"/>
          </w:tcPr>
          <w:p w14:paraId="66EAC474"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577F8A0E" w14:textId="77777777" w:rsidR="003F657F" w:rsidRPr="009510A2" w:rsidRDefault="003F657F" w:rsidP="003F657F">
            <w:pPr>
              <w:spacing w:after="160" w:line="259" w:lineRule="auto"/>
              <w:rPr>
                <w:rFonts w:ascii="Arial" w:hAnsi="Arial" w:cs="Arial"/>
                <w:bCs/>
              </w:rPr>
            </w:pPr>
          </w:p>
        </w:tc>
      </w:tr>
    </w:tbl>
    <w:p w14:paraId="798CB9E5"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5CF17C06" w14:textId="77777777" w:rsidTr="003C45C9">
        <w:tc>
          <w:tcPr>
            <w:tcW w:w="9498" w:type="dxa"/>
            <w:gridSpan w:val="2"/>
            <w:shd w:val="clear" w:color="auto" w:fill="92D050"/>
          </w:tcPr>
          <w:p w14:paraId="26C48A1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Tabela 8 z 8 do Załącznika nr 1 do Formularza „Oferta”</w:t>
            </w:r>
          </w:p>
        </w:tc>
      </w:tr>
      <w:tr w:rsidR="003F657F" w:rsidRPr="004E5B2D" w14:paraId="7FA7FFAC" w14:textId="77777777" w:rsidTr="003C45C9">
        <w:tc>
          <w:tcPr>
            <w:tcW w:w="7573" w:type="dxa"/>
            <w:shd w:val="clear" w:color="auto" w:fill="92D050"/>
          </w:tcPr>
          <w:p w14:paraId="372FE7D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proofErr w:type="spellStart"/>
            <w:r w:rsidRPr="009510A2">
              <w:rPr>
                <w:rFonts w:ascii="Arial" w:hAnsi="Arial" w:cs="Arial"/>
                <w:b/>
                <w:bCs/>
                <w:sz w:val="24"/>
                <w:szCs w:val="24"/>
              </w:rPr>
              <w:t>wyżarzarka</w:t>
            </w:r>
            <w:proofErr w:type="spellEnd"/>
            <w:r w:rsidRPr="009510A2">
              <w:rPr>
                <w:rFonts w:ascii="Arial" w:hAnsi="Arial" w:cs="Arial"/>
                <w:b/>
                <w:bCs/>
                <w:sz w:val="24"/>
                <w:szCs w:val="24"/>
              </w:rPr>
              <w:t xml:space="preserve"> indukcyjna ,oporowa   obejmuje:</w:t>
            </w:r>
          </w:p>
        </w:tc>
        <w:tc>
          <w:tcPr>
            <w:tcW w:w="1925" w:type="dxa"/>
            <w:shd w:val="clear" w:color="auto" w:fill="92D050"/>
          </w:tcPr>
          <w:p w14:paraId="43DD1D8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14C1E33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w zł /1 </w:t>
            </w:r>
            <w:proofErr w:type="spellStart"/>
            <w:r w:rsidRPr="009510A2">
              <w:rPr>
                <w:rFonts w:ascii="Arial" w:hAnsi="Arial" w:cs="Arial"/>
                <w:b/>
                <w:bCs/>
                <w:sz w:val="24"/>
                <w:szCs w:val="24"/>
              </w:rPr>
              <w:t>rbg</w:t>
            </w:r>
            <w:proofErr w:type="spellEnd"/>
          </w:p>
          <w:p w14:paraId="6D375AEC"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1498C304" w14:textId="77777777" w:rsidTr="003C45C9">
        <w:tc>
          <w:tcPr>
            <w:tcW w:w="7573" w:type="dxa"/>
          </w:tcPr>
          <w:p w14:paraId="6B087812"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lastRenderedPageBreak/>
              <w:t>Koszt obsługi osobowej wraz z narzutami</w:t>
            </w:r>
          </w:p>
        </w:tc>
        <w:tc>
          <w:tcPr>
            <w:tcW w:w="1925" w:type="dxa"/>
          </w:tcPr>
          <w:p w14:paraId="3EF33DDB" w14:textId="77777777" w:rsidR="003F657F" w:rsidRPr="009510A2" w:rsidRDefault="003F657F" w:rsidP="003F657F">
            <w:pPr>
              <w:keepNext/>
              <w:ind w:left="360"/>
              <w:outlineLvl w:val="0"/>
              <w:rPr>
                <w:rFonts w:ascii="Arial" w:hAnsi="Arial" w:cs="Arial"/>
                <w:bCs/>
                <w:caps/>
                <w:kern w:val="32"/>
              </w:rPr>
            </w:pPr>
          </w:p>
        </w:tc>
      </w:tr>
      <w:tr w:rsidR="003F657F" w:rsidRPr="004E5B2D" w14:paraId="7E02628C" w14:textId="77777777" w:rsidTr="003C45C9">
        <w:tc>
          <w:tcPr>
            <w:tcW w:w="7573" w:type="dxa"/>
          </w:tcPr>
          <w:p w14:paraId="437E3CBB"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5CECA853" w14:textId="77777777" w:rsidR="003F657F" w:rsidRPr="009510A2" w:rsidRDefault="003F657F" w:rsidP="003F657F">
            <w:pPr>
              <w:keepNext/>
              <w:ind w:left="360"/>
              <w:outlineLvl w:val="0"/>
              <w:rPr>
                <w:rFonts w:ascii="Arial" w:hAnsi="Arial" w:cs="Arial"/>
                <w:bCs/>
                <w:caps/>
                <w:kern w:val="32"/>
              </w:rPr>
            </w:pPr>
          </w:p>
        </w:tc>
      </w:tr>
      <w:tr w:rsidR="003F657F" w:rsidRPr="004E5B2D" w14:paraId="7185623E" w14:textId="77777777" w:rsidTr="003C45C9">
        <w:tc>
          <w:tcPr>
            <w:tcW w:w="7573" w:type="dxa"/>
          </w:tcPr>
          <w:p w14:paraId="3C8B925D"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517ADD37" w14:textId="77777777" w:rsidR="003F657F" w:rsidRPr="009510A2" w:rsidRDefault="003F657F" w:rsidP="003F657F">
            <w:pPr>
              <w:keepNext/>
              <w:ind w:left="360"/>
              <w:outlineLvl w:val="0"/>
              <w:rPr>
                <w:rFonts w:ascii="Arial" w:hAnsi="Arial" w:cs="Arial"/>
                <w:bCs/>
                <w:caps/>
                <w:kern w:val="32"/>
              </w:rPr>
            </w:pPr>
          </w:p>
        </w:tc>
      </w:tr>
      <w:tr w:rsidR="003F657F" w:rsidRPr="004E5B2D" w14:paraId="252F036D" w14:textId="77777777" w:rsidTr="003C45C9">
        <w:tc>
          <w:tcPr>
            <w:tcW w:w="7573" w:type="dxa"/>
          </w:tcPr>
          <w:p w14:paraId="2516C781" w14:textId="77777777" w:rsidR="003F657F" w:rsidRPr="009510A2" w:rsidRDefault="003F657F" w:rsidP="003F657F">
            <w:pPr>
              <w:keepNext/>
              <w:numPr>
                <w:ilvl w:val="0"/>
                <w:numId w:val="44"/>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75F077C0" w14:textId="77777777" w:rsidR="003F657F" w:rsidRPr="009510A2" w:rsidRDefault="003F657F" w:rsidP="003F657F">
            <w:pPr>
              <w:keepNext/>
              <w:ind w:left="360"/>
              <w:outlineLvl w:val="0"/>
              <w:rPr>
                <w:rFonts w:ascii="Arial" w:hAnsi="Arial" w:cs="Arial"/>
                <w:bCs/>
                <w:caps/>
                <w:kern w:val="32"/>
              </w:rPr>
            </w:pPr>
          </w:p>
        </w:tc>
      </w:tr>
      <w:tr w:rsidR="003F657F" w:rsidRPr="004E5B2D" w14:paraId="6EC9370E" w14:textId="77777777" w:rsidTr="003C45C9">
        <w:tc>
          <w:tcPr>
            <w:tcW w:w="7573" w:type="dxa"/>
          </w:tcPr>
          <w:p w14:paraId="17A33E0C"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6C9016D7" w14:textId="77777777" w:rsidR="003F657F" w:rsidRPr="009510A2" w:rsidRDefault="003F657F" w:rsidP="003F657F">
            <w:pPr>
              <w:keepNext/>
              <w:ind w:left="360"/>
              <w:outlineLvl w:val="0"/>
              <w:rPr>
                <w:rFonts w:ascii="Arial" w:hAnsi="Arial" w:cs="Arial"/>
                <w:bCs/>
                <w:caps/>
                <w:kern w:val="32"/>
              </w:rPr>
            </w:pPr>
          </w:p>
        </w:tc>
      </w:tr>
      <w:tr w:rsidR="003F657F" w:rsidRPr="004E5B2D" w14:paraId="38EA6EEF" w14:textId="77777777" w:rsidTr="003C45C9">
        <w:trPr>
          <w:trHeight w:val="73"/>
        </w:trPr>
        <w:tc>
          <w:tcPr>
            <w:tcW w:w="7573" w:type="dxa"/>
          </w:tcPr>
          <w:p w14:paraId="38520527" w14:textId="77777777" w:rsidR="003F657F" w:rsidRPr="009510A2" w:rsidRDefault="003F657F" w:rsidP="003F657F">
            <w:pPr>
              <w:keepNext/>
              <w:numPr>
                <w:ilvl w:val="1"/>
                <w:numId w:val="44"/>
              </w:numPr>
              <w:spacing w:line="288" w:lineRule="auto"/>
              <w:jc w:val="both"/>
              <w:outlineLvl w:val="0"/>
              <w:rPr>
                <w:rFonts w:ascii="Arial" w:hAnsi="Arial" w:cs="Arial"/>
                <w:bCs/>
                <w:caps/>
                <w:kern w:val="32"/>
              </w:rPr>
            </w:pPr>
          </w:p>
        </w:tc>
        <w:tc>
          <w:tcPr>
            <w:tcW w:w="1925" w:type="dxa"/>
          </w:tcPr>
          <w:p w14:paraId="3D9C86C1" w14:textId="77777777" w:rsidR="003F657F" w:rsidRPr="009510A2" w:rsidRDefault="003F657F" w:rsidP="003F657F">
            <w:pPr>
              <w:keepNext/>
              <w:ind w:left="360"/>
              <w:outlineLvl w:val="0"/>
              <w:rPr>
                <w:rFonts w:ascii="Arial" w:hAnsi="Arial" w:cs="Arial"/>
                <w:bCs/>
                <w:caps/>
                <w:kern w:val="32"/>
              </w:rPr>
            </w:pPr>
          </w:p>
        </w:tc>
      </w:tr>
      <w:tr w:rsidR="003F657F" w:rsidRPr="004E5B2D" w14:paraId="427B21C8" w14:textId="77777777" w:rsidTr="003C45C9">
        <w:tc>
          <w:tcPr>
            <w:tcW w:w="7573" w:type="dxa"/>
          </w:tcPr>
          <w:p w14:paraId="14AE91FB" w14:textId="77777777" w:rsidR="003F657F" w:rsidRPr="009510A2" w:rsidRDefault="003F657F" w:rsidP="003F657F">
            <w:pPr>
              <w:keepNext/>
              <w:numPr>
                <w:ilvl w:val="1"/>
                <w:numId w:val="44"/>
              </w:numPr>
              <w:spacing w:line="288" w:lineRule="auto"/>
              <w:jc w:val="both"/>
              <w:outlineLvl w:val="0"/>
              <w:rPr>
                <w:rFonts w:ascii="Arial" w:hAnsi="Arial" w:cs="Arial"/>
                <w:bCs/>
                <w:caps/>
                <w:kern w:val="32"/>
              </w:rPr>
            </w:pPr>
          </w:p>
        </w:tc>
        <w:tc>
          <w:tcPr>
            <w:tcW w:w="1925" w:type="dxa"/>
          </w:tcPr>
          <w:p w14:paraId="082304C8" w14:textId="77777777" w:rsidR="003F657F" w:rsidRPr="009510A2" w:rsidRDefault="003F657F" w:rsidP="003F657F">
            <w:pPr>
              <w:keepNext/>
              <w:ind w:left="360"/>
              <w:outlineLvl w:val="0"/>
              <w:rPr>
                <w:rFonts w:ascii="Arial" w:hAnsi="Arial" w:cs="Arial"/>
                <w:bCs/>
                <w:caps/>
                <w:kern w:val="32"/>
              </w:rPr>
            </w:pPr>
          </w:p>
        </w:tc>
      </w:tr>
      <w:tr w:rsidR="003F657F" w:rsidRPr="004E5B2D" w14:paraId="47D9BA93" w14:textId="77777777" w:rsidTr="003C45C9">
        <w:tc>
          <w:tcPr>
            <w:tcW w:w="7573" w:type="dxa"/>
          </w:tcPr>
          <w:p w14:paraId="08CBC72F" w14:textId="77777777" w:rsidR="003F657F" w:rsidRPr="009510A2" w:rsidRDefault="003F657F" w:rsidP="003F657F">
            <w:pPr>
              <w:spacing w:after="160" w:line="259" w:lineRule="auto"/>
              <w:jc w:val="center"/>
              <w:rPr>
                <w:rFonts w:ascii="Arial" w:hAnsi="Arial" w:cs="Arial"/>
                <w:b/>
                <w:bCs/>
              </w:rPr>
            </w:pPr>
            <w:r w:rsidRPr="009510A2">
              <w:rPr>
                <w:rFonts w:ascii="Arial" w:hAnsi="Arial" w:cs="Arial"/>
                <w:b/>
                <w:bCs/>
                <w:sz w:val="24"/>
                <w:szCs w:val="24"/>
              </w:rPr>
              <w:t>RAZEM – składniki stawki za jedną roboczogodzinę w zł. (suma pozycji od 1</w:t>
            </w:r>
          </w:p>
          <w:p w14:paraId="0CA4FB2B" w14:textId="77777777" w:rsidR="003F657F" w:rsidRPr="009510A2" w:rsidRDefault="003F657F" w:rsidP="003F657F">
            <w:pPr>
              <w:spacing w:after="160" w:line="259" w:lineRule="auto"/>
              <w:jc w:val="center"/>
              <w:rPr>
                <w:rFonts w:ascii="Arial" w:hAnsi="Arial" w:cs="Arial"/>
                <w:b/>
                <w:bCs/>
              </w:rPr>
            </w:pPr>
            <w:r w:rsidRPr="009510A2">
              <w:rPr>
                <w:rFonts w:ascii="Arial" w:hAnsi="Arial" w:cs="Arial"/>
                <w:b/>
                <w:bCs/>
                <w:sz w:val="24"/>
                <w:szCs w:val="24"/>
              </w:rPr>
              <w:t>do 5)</w:t>
            </w:r>
          </w:p>
        </w:tc>
        <w:tc>
          <w:tcPr>
            <w:tcW w:w="1925" w:type="dxa"/>
          </w:tcPr>
          <w:p w14:paraId="304450BA" w14:textId="77777777" w:rsidR="003F657F" w:rsidRPr="009510A2" w:rsidRDefault="003F657F" w:rsidP="003F657F">
            <w:pPr>
              <w:spacing w:after="160" w:line="259" w:lineRule="auto"/>
              <w:rPr>
                <w:rFonts w:ascii="Arial" w:hAnsi="Arial" w:cs="Arial"/>
                <w:bCs/>
              </w:rPr>
            </w:pPr>
          </w:p>
        </w:tc>
      </w:tr>
    </w:tbl>
    <w:p w14:paraId="06D76C6D" w14:textId="77777777" w:rsidR="003F657F" w:rsidRPr="003F657F" w:rsidRDefault="003F657F" w:rsidP="003F657F">
      <w:pPr>
        <w:spacing w:after="160" w:line="259" w:lineRule="auto"/>
        <w:ind w:left="720"/>
        <w:contextualSpacing/>
        <w:rPr>
          <w:rFonts w:ascii="Arial" w:hAnsi="Arial"/>
          <w:sz w:val="22"/>
          <w:szCs w:val="22"/>
        </w:rPr>
      </w:pPr>
    </w:p>
    <w:p w14:paraId="11674EF8" w14:textId="77777777" w:rsidR="003F657F" w:rsidRPr="003F657F" w:rsidRDefault="003F657F" w:rsidP="003F657F">
      <w:pPr>
        <w:spacing w:after="160" w:line="259" w:lineRule="auto"/>
        <w:ind w:left="720"/>
        <w:contextualSpacing/>
        <w:rPr>
          <w:rFonts w:ascii="Arial" w:hAnsi="Arial"/>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bookmarkEnd w:id="6"/>
    <w:p w14:paraId="12F8068F" w14:textId="77777777" w:rsidR="00E73F8D" w:rsidRDefault="00E73F8D" w:rsidP="00E73F8D">
      <w:pPr>
        <w:spacing w:after="40"/>
        <w:jc w:val="both"/>
        <w:rPr>
          <w:rFonts w:ascii="Arial" w:eastAsia="Times New Roman" w:hAnsi="Arial" w:cs="Arial"/>
          <w:sz w:val="22"/>
          <w:szCs w:val="22"/>
        </w:rPr>
      </w:pPr>
    </w:p>
    <w:p w14:paraId="042EE7C8" w14:textId="77777777" w:rsidR="004E5B2D" w:rsidRDefault="004E5B2D" w:rsidP="00E73F8D">
      <w:pPr>
        <w:spacing w:after="40"/>
        <w:jc w:val="both"/>
        <w:rPr>
          <w:rFonts w:ascii="Arial" w:eastAsia="Times New Roman" w:hAnsi="Arial" w:cs="Arial"/>
          <w:sz w:val="22"/>
          <w:szCs w:val="22"/>
        </w:rPr>
      </w:pPr>
    </w:p>
    <w:p w14:paraId="0F53BDBA" w14:textId="77777777" w:rsidR="004E5B2D" w:rsidRDefault="004E5B2D" w:rsidP="00E73F8D">
      <w:pPr>
        <w:spacing w:after="40"/>
        <w:jc w:val="both"/>
        <w:rPr>
          <w:rFonts w:ascii="Arial" w:eastAsia="Times New Roman" w:hAnsi="Arial" w:cs="Arial"/>
          <w:sz w:val="22"/>
          <w:szCs w:val="22"/>
        </w:rPr>
      </w:pPr>
    </w:p>
    <w:p w14:paraId="5FCEE889" w14:textId="77777777" w:rsidR="004E5B2D" w:rsidRDefault="004E5B2D" w:rsidP="00E73F8D">
      <w:pPr>
        <w:spacing w:after="40"/>
        <w:jc w:val="both"/>
        <w:rPr>
          <w:rFonts w:ascii="Arial" w:eastAsia="Times New Roman" w:hAnsi="Arial" w:cs="Arial"/>
          <w:sz w:val="22"/>
          <w:szCs w:val="22"/>
        </w:rPr>
      </w:pPr>
    </w:p>
    <w:p w14:paraId="7E5AEC59" w14:textId="77777777" w:rsidR="004E5B2D" w:rsidRDefault="004E5B2D" w:rsidP="00E73F8D">
      <w:pPr>
        <w:spacing w:after="40"/>
        <w:jc w:val="both"/>
        <w:rPr>
          <w:rFonts w:ascii="Arial" w:eastAsia="Times New Roman" w:hAnsi="Arial" w:cs="Arial"/>
          <w:sz w:val="22"/>
          <w:szCs w:val="22"/>
        </w:rPr>
      </w:pPr>
    </w:p>
    <w:p w14:paraId="45440D08" w14:textId="77777777" w:rsidR="004E5B2D" w:rsidRDefault="004E5B2D" w:rsidP="00E73F8D">
      <w:pPr>
        <w:spacing w:after="40"/>
        <w:jc w:val="both"/>
        <w:rPr>
          <w:rFonts w:ascii="Arial" w:eastAsia="Times New Roman" w:hAnsi="Arial" w:cs="Arial"/>
          <w:sz w:val="22"/>
          <w:szCs w:val="22"/>
        </w:rPr>
      </w:pPr>
    </w:p>
    <w:p w14:paraId="592FA0B8" w14:textId="77777777" w:rsidR="004E5B2D" w:rsidRDefault="004E5B2D" w:rsidP="00E73F8D">
      <w:pPr>
        <w:spacing w:after="40"/>
        <w:jc w:val="both"/>
        <w:rPr>
          <w:rFonts w:ascii="Arial" w:eastAsia="Times New Roman" w:hAnsi="Arial" w:cs="Arial"/>
          <w:sz w:val="22"/>
          <w:szCs w:val="22"/>
        </w:rPr>
      </w:pPr>
    </w:p>
    <w:p w14:paraId="09379DAE" w14:textId="77777777" w:rsidR="004E5B2D" w:rsidRDefault="004E5B2D" w:rsidP="00E73F8D">
      <w:pPr>
        <w:spacing w:after="40"/>
        <w:jc w:val="both"/>
        <w:rPr>
          <w:rFonts w:ascii="Arial" w:eastAsia="Times New Roman" w:hAnsi="Arial" w:cs="Arial"/>
          <w:sz w:val="22"/>
          <w:szCs w:val="22"/>
        </w:rPr>
      </w:pPr>
    </w:p>
    <w:p w14:paraId="286DE206" w14:textId="77777777" w:rsidR="004E5B2D" w:rsidRDefault="004E5B2D" w:rsidP="00E73F8D">
      <w:pPr>
        <w:spacing w:after="40"/>
        <w:jc w:val="both"/>
        <w:rPr>
          <w:rFonts w:ascii="Arial" w:eastAsia="Times New Roman" w:hAnsi="Arial" w:cs="Arial"/>
          <w:sz w:val="22"/>
          <w:szCs w:val="22"/>
        </w:rPr>
      </w:pPr>
    </w:p>
    <w:p w14:paraId="74C10E17" w14:textId="77777777" w:rsidR="004E5B2D" w:rsidRDefault="004E5B2D" w:rsidP="00E73F8D">
      <w:pPr>
        <w:spacing w:after="40"/>
        <w:jc w:val="both"/>
        <w:rPr>
          <w:rFonts w:ascii="Arial" w:eastAsia="Times New Roman" w:hAnsi="Arial" w:cs="Arial"/>
          <w:sz w:val="22"/>
          <w:szCs w:val="22"/>
        </w:rPr>
      </w:pPr>
    </w:p>
    <w:p w14:paraId="04C6B526" w14:textId="77777777" w:rsidR="004E5B2D" w:rsidRDefault="004E5B2D" w:rsidP="00E73F8D">
      <w:pPr>
        <w:spacing w:after="40"/>
        <w:jc w:val="both"/>
        <w:rPr>
          <w:rFonts w:ascii="Arial" w:eastAsia="Times New Roman" w:hAnsi="Arial" w:cs="Arial"/>
          <w:sz w:val="22"/>
          <w:szCs w:val="22"/>
        </w:rPr>
      </w:pPr>
    </w:p>
    <w:p w14:paraId="2C607333" w14:textId="77777777" w:rsidR="004E5B2D" w:rsidRDefault="004E5B2D" w:rsidP="00E73F8D">
      <w:pPr>
        <w:spacing w:after="40"/>
        <w:jc w:val="both"/>
        <w:rPr>
          <w:rFonts w:ascii="Arial" w:eastAsia="Times New Roman" w:hAnsi="Arial" w:cs="Arial"/>
          <w:sz w:val="22"/>
          <w:szCs w:val="22"/>
        </w:rPr>
      </w:pPr>
    </w:p>
    <w:p w14:paraId="51390E7D" w14:textId="77777777" w:rsidR="004E5B2D" w:rsidRDefault="004E5B2D" w:rsidP="00E73F8D">
      <w:pPr>
        <w:spacing w:after="40"/>
        <w:jc w:val="both"/>
        <w:rPr>
          <w:rFonts w:ascii="Arial" w:eastAsia="Times New Roman" w:hAnsi="Arial" w:cs="Arial"/>
          <w:sz w:val="22"/>
          <w:szCs w:val="22"/>
        </w:rPr>
      </w:pPr>
    </w:p>
    <w:p w14:paraId="0014024B" w14:textId="77777777" w:rsidR="004E5B2D" w:rsidRDefault="004E5B2D" w:rsidP="00E73F8D">
      <w:pPr>
        <w:spacing w:after="40"/>
        <w:jc w:val="both"/>
        <w:rPr>
          <w:rFonts w:ascii="Arial" w:eastAsia="Times New Roman" w:hAnsi="Arial" w:cs="Arial"/>
          <w:sz w:val="22"/>
          <w:szCs w:val="22"/>
        </w:rPr>
      </w:pPr>
    </w:p>
    <w:p w14:paraId="521ABEDB" w14:textId="728BFFE6" w:rsidR="004E5B2D" w:rsidRDefault="004E5B2D" w:rsidP="00E73F8D">
      <w:pPr>
        <w:spacing w:after="40"/>
        <w:jc w:val="both"/>
        <w:rPr>
          <w:rFonts w:ascii="Arial" w:eastAsia="Times New Roman" w:hAnsi="Arial" w:cs="Arial"/>
          <w:sz w:val="22"/>
          <w:szCs w:val="22"/>
        </w:rPr>
      </w:pPr>
    </w:p>
    <w:p w14:paraId="7FE506D3" w14:textId="1043B8A1" w:rsidR="004B13E2" w:rsidRDefault="004B13E2" w:rsidP="00E73F8D">
      <w:pPr>
        <w:spacing w:after="40"/>
        <w:jc w:val="both"/>
        <w:rPr>
          <w:rFonts w:ascii="Arial" w:eastAsia="Times New Roman" w:hAnsi="Arial" w:cs="Arial"/>
          <w:sz w:val="22"/>
          <w:szCs w:val="22"/>
        </w:rPr>
      </w:pPr>
    </w:p>
    <w:p w14:paraId="110EA23A" w14:textId="79724536" w:rsidR="004B13E2" w:rsidRDefault="004B13E2" w:rsidP="00E73F8D">
      <w:pPr>
        <w:spacing w:after="40"/>
        <w:jc w:val="both"/>
        <w:rPr>
          <w:rFonts w:ascii="Arial" w:eastAsia="Times New Roman" w:hAnsi="Arial" w:cs="Arial"/>
          <w:sz w:val="22"/>
          <w:szCs w:val="22"/>
        </w:rPr>
      </w:pPr>
    </w:p>
    <w:p w14:paraId="2FD62706" w14:textId="45A3D524" w:rsidR="004B13E2" w:rsidRDefault="004B13E2" w:rsidP="00E73F8D">
      <w:pPr>
        <w:spacing w:after="40"/>
        <w:jc w:val="both"/>
        <w:rPr>
          <w:rFonts w:ascii="Arial" w:eastAsia="Times New Roman" w:hAnsi="Arial" w:cs="Arial"/>
          <w:sz w:val="22"/>
          <w:szCs w:val="22"/>
        </w:rPr>
      </w:pPr>
    </w:p>
    <w:p w14:paraId="39349641" w14:textId="3174FCBA" w:rsidR="004B13E2" w:rsidRDefault="004B13E2" w:rsidP="00E73F8D">
      <w:pPr>
        <w:spacing w:after="40"/>
        <w:jc w:val="both"/>
        <w:rPr>
          <w:rFonts w:ascii="Arial" w:eastAsia="Times New Roman" w:hAnsi="Arial" w:cs="Arial"/>
          <w:sz w:val="22"/>
          <w:szCs w:val="22"/>
        </w:rPr>
      </w:pPr>
    </w:p>
    <w:p w14:paraId="70103F7D" w14:textId="3A608909" w:rsidR="004B13E2" w:rsidRDefault="004B13E2" w:rsidP="00E73F8D">
      <w:pPr>
        <w:spacing w:after="40"/>
        <w:jc w:val="both"/>
        <w:rPr>
          <w:rFonts w:ascii="Arial" w:eastAsia="Times New Roman" w:hAnsi="Arial" w:cs="Arial"/>
          <w:sz w:val="22"/>
          <w:szCs w:val="22"/>
        </w:rPr>
      </w:pPr>
    </w:p>
    <w:p w14:paraId="2475E408" w14:textId="59B9BE80" w:rsidR="004B13E2" w:rsidRDefault="004B13E2" w:rsidP="00E73F8D">
      <w:pPr>
        <w:spacing w:after="40"/>
        <w:jc w:val="both"/>
        <w:rPr>
          <w:rFonts w:ascii="Arial" w:eastAsia="Times New Roman" w:hAnsi="Arial" w:cs="Arial"/>
          <w:sz w:val="22"/>
          <w:szCs w:val="22"/>
        </w:rPr>
      </w:pPr>
    </w:p>
    <w:p w14:paraId="45CE2C29" w14:textId="1180FDCF" w:rsidR="004B13E2" w:rsidRDefault="004B13E2" w:rsidP="00E73F8D">
      <w:pPr>
        <w:spacing w:after="40"/>
        <w:jc w:val="both"/>
        <w:rPr>
          <w:rFonts w:ascii="Arial" w:eastAsia="Times New Roman" w:hAnsi="Arial" w:cs="Arial"/>
          <w:sz w:val="22"/>
          <w:szCs w:val="22"/>
        </w:rPr>
      </w:pPr>
    </w:p>
    <w:p w14:paraId="1C95AAAB" w14:textId="34C12C00" w:rsidR="004B13E2" w:rsidRDefault="004B13E2" w:rsidP="00E73F8D">
      <w:pPr>
        <w:spacing w:after="40"/>
        <w:jc w:val="both"/>
        <w:rPr>
          <w:rFonts w:ascii="Arial" w:eastAsia="Times New Roman" w:hAnsi="Arial" w:cs="Arial"/>
          <w:sz w:val="22"/>
          <w:szCs w:val="22"/>
        </w:rPr>
      </w:pPr>
    </w:p>
    <w:p w14:paraId="71C1D995" w14:textId="34C52450" w:rsidR="004B13E2" w:rsidRDefault="004B13E2" w:rsidP="00E73F8D">
      <w:pPr>
        <w:spacing w:after="40"/>
        <w:jc w:val="both"/>
        <w:rPr>
          <w:rFonts w:ascii="Arial" w:eastAsia="Times New Roman" w:hAnsi="Arial" w:cs="Arial"/>
          <w:sz w:val="22"/>
          <w:szCs w:val="22"/>
        </w:rPr>
      </w:pPr>
    </w:p>
    <w:p w14:paraId="0A0EDC38" w14:textId="77230AEF" w:rsidR="004B13E2" w:rsidRDefault="004B13E2" w:rsidP="00E73F8D">
      <w:pPr>
        <w:spacing w:after="40"/>
        <w:jc w:val="both"/>
        <w:rPr>
          <w:rFonts w:ascii="Arial" w:eastAsia="Times New Roman" w:hAnsi="Arial" w:cs="Arial"/>
          <w:sz w:val="22"/>
          <w:szCs w:val="22"/>
        </w:rPr>
      </w:pPr>
    </w:p>
    <w:p w14:paraId="166774AE" w14:textId="19F3E272" w:rsidR="004B13E2" w:rsidRDefault="004B13E2" w:rsidP="00E73F8D">
      <w:pPr>
        <w:spacing w:after="40"/>
        <w:jc w:val="both"/>
        <w:rPr>
          <w:rFonts w:ascii="Arial" w:eastAsia="Times New Roman" w:hAnsi="Arial" w:cs="Arial"/>
          <w:sz w:val="22"/>
          <w:szCs w:val="22"/>
        </w:rPr>
      </w:pPr>
    </w:p>
    <w:p w14:paraId="3C4301D6" w14:textId="71AA4116" w:rsidR="004B13E2" w:rsidRDefault="004B13E2" w:rsidP="00E73F8D">
      <w:pPr>
        <w:spacing w:after="40"/>
        <w:jc w:val="both"/>
        <w:rPr>
          <w:rFonts w:ascii="Arial" w:eastAsia="Times New Roman" w:hAnsi="Arial" w:cs="Arial"/>
          <w:sz w:val="22"/>
          <w:szCs w:val="22"/>
        </w:rPr>
      </w:pPr>
    </w:p>
    <w:p w14:paraId="1C3A79FA" w14:textId="77777777" w:rsidR="004B13E2" w:rsidRDefault="004B13E2" w:rsidP="00E73F8D">
      <w:pPr>
        <w:spacing w:after="40"/>
        <w:jc w:val="both"/>
        <w:rPr>
          <w:rFonts w:ascii="Arial" w:eastAsia="Times New Roman" w:hAnsi="Arial" w:cs="Arial"/>
          <w:sz w:val="22"/>
          <w:szCs w:val="22"/>
        </w:rPr>
      </w:pPr>
    </w:p>
    <w:p w14:paraId="3AF06D71" w14:textId="77777777" w:rsidR="004E5B2D" w:rsidRDefault="004E5B2D" w:rsidP="00E73F8D">
      <w:pPr>
        <w:spacing w:after="40"/>
        <w:jc w:val="both"/>
        <w:rPr>
          <w:rFonts w:ascii="Arial" w:eastAsia="Times New Roman" w:hAnsi="Arial" w:cs="Arial"/>
          <w:sz w:val="22"/>
          <w:szCs w:val="22"/>
        </w:rPr>
      </w:pPr>
    </w:p>
    <w:p w14:paraId="799C08C2" w14:textId="77777777" w:rsidR="004E5B2D" w:rsidRDefault="004E5B2D" w:rsidP="00E73F8D">
      <w:pPr>
        <w:spacing w:after="40"/>
        <w:jc w:val="both"/>
        <w:rPr>
          <w:rFonts w:ascii="Arial" w:eastAsia="Times New Roman" w:hAnsi="Arial" w:cs="Arial"/>
          <w:sz w:val="22"/>
          <w:szCs w:val="22"/>
        </w:rPr>
      </w:pPr>
    </w:p>
    <w:p w14:paraId="134B16A1" w14:textId="541FA69E" w:rsidR="004E5B2D" w:rsidRPr="008475EB" w:rsidRDefault="004E5B2D" w:rsidP="004E5B2D">
      <w:pPr>
        <w:pStyle w:val="Nagwek2"/>
        <w:rPr>
          <w:sz w:val="24"/>
          <w:szCs w:val="24"/>
        </w:rPr>
      </w:pPr>
      <w:r w:rsidRPr="008475EB">
        <w:rPr>
          <w:sz w:val="24"/>
          <w:szCs w:val="24"/>
        </w:rPr>
        <w:lastRenderedPageBreak/>
        <w:t>Załącznik nr 2 do Części I SWZ</w:t>
      </w:r>
      <w:r>
        <w:rPr>
          <w:sz w:val="24"/>
          <w:szCs w:val="24"/>
        </w:rPr>
        <w:t xml:space="preserve"> – Pakiet B </w:t>
      </w:r>
    </w:p>
    <w:p w14:paraId="42AFE3A6" w14:textId="77777777" w:rsidR="004E5B2D" w:rsidRPr="008475EB" w:rsidRDefault="004E5B2D" w:rsidP="004E5B2D">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4E5B2D" w:rsidRPr="005E3555" w14:paraId="23166102" w14:textId="77777777" w:rsidTr="003C45C9">
        <w:trPr>
          <w:trHeight w:val="617"/>
        </w:trPr>
        <w:tc>
          <w:tcPr>
            <w:tcW w:w="9062" w:type="dxa"/>
          </w:tcPr>
          <w:p w14:paraId="70BD23E1" w14:textId="77777777" w:rsidR="004E5B2D" w:rsidRPr="00A94D0F" w:rsidRDefault="004E5B2D" w:rsidP="003C45C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2C943D5B" w14:textId="77777777" w:rsidR="004E5B2D" w:rsidRPr="003F657F" w:rsidRDefault="004E5B2D" w:rsidP="004E5B2D">
      <w:pPr>
        <w:rPr>
          <w:color w:val="000000"/>
          <w:sz w:val="22"/>
          <w:szCs w:val="22"/>
        </w:rPr>
      </w:pPr>
    </w:p>
    <w:p w14:paraId="4E02854E" w14:textId="77777777" w:rsidR="004E5B2D" w:rsidRPr="003F657F" w:rsidRDefault="004E5B2D" w:rsidP="004E5B2D">
      <w:pPr>
        <w:rPr>
          <w:color w:val="000000"/>
          <w:sz w:val="22"/>
          <w:szCs w:val="22"/>
        </w:rPr>
      </w:pPr>
    </w:p>
    <w:tbl>
      <w:tblPr>
        <w:tblStyle w:val="Tabela-Siatka"/>
        <w:tblW w:w="0" w:type="auto"/>
        <w:tblLook w:val="04A0" w:firstRow="1" w:lastRow="0" w:firstColumn="1" w:lastColumn="0" w:noHBand="0" w:noVBand="1"/>
      </w:tblPr>
      <w:tblGrid>
        <w:gridCol w:w="8636"/>
      </w:tblGrid>
      <w:tr w:rsidR="004E5B2D" w:rsidRPr="00984A3E" w14:paraId="6D57AE05" w14:textId="77777777" w:rsidTr="003C45C9">
        <w:trPr>
          <w:trHeight w:val="382"/>
        </w:trPr>
        <w:tc>
          <w:tcPr>
            <w:tcW w:w="8636" w:type="dxa"/>
            <w:shd w:val="clear" w:color="auto" w:fill="F2F2F2" w:themeFill="background1" w:themeFillShade="F2"/>
          </w:tcPr>
          <w:p w14:paraId="51C0D27C" w14:textId="77777777" w:rsidR="004E5B2D" w:rsidRPr="00984A3E" w:rsidRDefault="004E5B2D" w:rsidP="003C45C9">
            <w:pPr>
              <w:tabs>
                <w:tab w:val="center" w:pos="4536"/>
                <w:tab w:val="right" w:pos="9072"/>
              </w:tabs>
              <w:jc w:val="center"/>
              <w:rPr>
                <w:rFonts w:ascii="Arial" w:hAnsi="Arial" w:cs="Arial"/>
                <w:b/>
                <w:caps/>
              </w:rPr>
            </w:pPr>
            <w:r w:rsidRPr="00984A3E">
              <w:rPr>
                <w:rFonts w:ascii="Arial" w:hAnsi="Arial" w:cs="Arial"/>
                <w:b/>
                <w:caps/>
              </w:rPr>
              <w:t xml:space="preserve">KALKULACJA STAWEk DLA ZAKRESU ROZLICZANEGO POWYKONAWCZO </w:t>
            </w:r>
          </w:p>
        </w:tc>
      </w:tr>
    </w:tbl>
    <w:p w14:paraId="57BBE0E3" w14:textId="77777777" w:rsidR="004E5B2D" w:rsidRPr="00984A3E" w:rsidRDefault="004E5B2D" w:rsidP="004E5B2D">
      <w:pPr>
        <w:spacing w:after="160" w:line="259" w:lineRule="auto"/>
        <w:ind w:left="720"/>
        <w:contextualSpacing/>
        <w:rPr>
          <w:rFonts w:ascii="Arial" w:hAnsi="Arial" w:cs="Arial"/>
          <w:sz w:val="20"/>
          <w:szCs w:val="20"/>
        </w:rPr>
      </w:pPr>
    </w:p>
    <w:tbl>
      <w:tblPr>
        <w:tblStyle w:val="Tabela-Siatka"/>
        <w:tblW w:w="9561" w:type="dxa"/>
        <w:tblInd w:w="-5" w:type="dxa"/>
        <w:tblLook w:val="04A0" w:firstRow="1" w:lastRow="0" w:firstColumn="1" w:lastColumn="0" w:noHBand="0" w:noVBand="1"/>
      </w:tblPr>
      <w:tblGrid>
        <w:gridCol w:w="7808"/>
        <w:gridCol w:w="1753"/>
      </w:tblGrid>
      <w:tr w:rsidR="004E5B2D" w:rsidRPr="00984A3E" w14:paraId="2A37A281" w14:textId="77777777" w:rsidTr="003C45C9">
        <w:trPr>
          <w:trHeight w:val="436"/>
        </w:trPr>
        <w:tc>
          <w:tcPr>
            <w:tcW w:w="9561" w:type="dxa"/>
            <w:gridSpan w:val="2"/>
            <w:shd w:val="clear" w:color="auto" w:fill="92D050"/>
          </w:tcPr>
          <w:p w14:paraId="5DAF5408"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1 z 8 </w:t>
            </w:r>
          </w:p>
        </w:tc>
      </w:tr>
      <w:tr w:rsidR="004E5B2D" w:rsidRPr="00984A3E" w14:paraId="7535B615" w14:textId="77777777" w:rsidTr="003C45C9">
        <w:trPr>
          <w:trHeight w:val="1103"/>
        </w:trPr>
        <w:tc>
          <w:tcPr>
            <w:tcW w:w="7808" w:type="dxa"/>
            <w:shd w:val="clear" w:color="auto" w:fill="92D050"/>
          </w:tcPr>
          <w:p w14:paraId="33620269"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robót w dni powszednie. rozliczanych wg Zakładowych Normatywów Pracochłonności  obejmuje:</w:t>
            </w:r>
          </w:p>
        </w:tc>
        <w:tc>
          <w:tcPr>
            <w:tcW w:w="1753" w:type="dxa"/>
            <w:shd w:val="clear" w:color="auto" w:fill="92D050"/>
          </w:tcPr>
          <w:p w14:paraId="52033DED"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16B8762"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 netto</w:t>
            </w:r>
          </w:p>
        </w:tc>
      </w:tr>
      <w:tr w:rsidR="004E5B2D" w:rsidRPr="00984A3E" w14:paraId="6A2FF4B8" w14:textId="77777777" w:rsidTr="003C45C9">
        <w:trPr>
          <w:trHeight w:val="436"/>
        </w:trPr>
        <w:tc>
          <w:tcPr>
            <w:tcW w:w="7808" w:type="dxa"/>
          </w:tcPr>
          <w:p w14:paraId="28972AA8"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wynagrodzenia pracowników wraz z narzutami:</w:t>
            </w:r>
          </w:p>
        </w:tc>
        <w:tc>
          <w:tcPr>
            <w:tcW w:w="1753" w:type="dxa"/>
          </w:tcPr>
          <w:p w14:paraId="4A4C3F94" w14:textId="77777777" w:rsidR="004E5B2D" w:rsidRPr="00984A3E" w:rsidRDefault="004E5B2D" w:rsidP="003C45C9">
            <w:pPr>
              <w:spacing w:after="160" w:line="259" w:lineRule="auto"/>
              <w:rPr>
                <w:rFonts w:ascii="Arial" w:hAnsi="Arial" w:cs="Arial"/>
                <w:bCs/>
              </w:rPr>
            </w:pPr>
          </w:p>
        </w:tc>
      </w:tr>
      <w:tr w:rsidR="004E5B2D" w:rsidRPr="00984A3E" w14:paraId="37653400" w14:textId="77777777" w:rsidTr="003C45C9">
        <w:trPr>
          <w:trHeight w:val="703"/>
        </w:trPr>
        <w:tc>
          <w:tcPr>
            <w:tcW w:w="7808" w:type="dxa"/>
          </w:tcPr>
          <w:p w14:paraId="4CCC1C85"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 xml:space="preserve">koszty materiałów pomocniczych: elektrody, drut spawalniczy, materiały cierne, czyściwo  uszczelki, </w:t>
            </w:r>
            <w:proofErr w:type="spellStart"/>
            <w:r w:rsidRPr="00984A3E">
              <w:rPr>
                <w:rFonts w:ascii="Arial" w:hAnsi="Arial" w:cs="Arial"/>
                <w:bCs/>
              </w:rPr>
              <w:t>oringi</w:t>
            </w:r>
            <w:proofErr w:type="spellEnd"/>
            <w:r w:rsidRPr="00984A3E">
              <w:rPr>
                <w:rFonts w:ascii="Arial" w:hAnsi="Arial" w:cs="Arial"/>
                <w:bCs/>
              </w:rPr>
              <w:t>, smary, odrdzewiacze itp.</w:t>
            </w:r>
          </w:p>
        </w:tc>
        <w:tc>
          <w:tcPr>
            <w:tcW w:w="1753" w:type="dxa"/>
          </w:tcPr>
          <w:p w14:paraId="4D6F06D0" w14:textId="77777777" w:rsidR="004E5B2D" w:rsidRPr="00984A3E" w:rsidRDefault="004E5B2D" w:rsidP="003C45C9">
            <w:pPr>
              <w:spacing w:after="160" w:line="259" w:lineRule="auto"/>
              <w:rPr>
                <w:rFonts w:ascii="Arial" w:hAnsi="Arial" w:cs="Arial"/>
                <w:bCs/>
              </w:rPr>
            </w:pPr>
          </w:p>
        </w:tc>
      </w:tr>
      <w:tr w:rsidR="004E5B2D" w:rsidRPr="00984A3E" w14:paraId="4797363C" w14:textId="77777777" w:rsidTr="003C45C9">
        <w:trPr>
          <w:trHeight w:val="1272"/>
        </w:trPr>
        <w:tc>
          <w:tcPr>
            <w:tcW w:w="7808" w:type="dxa"/>
          </w:tcPr>
          <w:p w14:paraId="4088C70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753" w:type="dxa"/>
          </w:tcPr>
          <w:p w14:paraId="5A4942DE" w14:textId="77777777" w:rsidR="004E5B2D" w:rsidRPr="00984A3E" w:rsidRDefault="004E5B2D" w:rsidP="003C45C9">
            <w:pPr>
              <w:spacing w:after="160" w:line="259" w:lineRule="auto"/>
              <w:rPr>
                <w:rFonts w:ascii="Arial" w:hAnsi="Arial" w:cs="Arial"/>
                <w:bCs/>
              </w:rPr>
            </w:pPr>
          </w:p>
        </w:tc>
      </w:tr>
      <w:tr w:rsidR="004E5B2D" w:rsidRPr="00984A3E" w14:paraId="6FA1BE8A" w14:textId="77777777" w:rsidTr="003C45C9">
        <w:trPr>
          <w:trHeight w:val="703"/>
        </w:trPr>
        <w:tc>
          <w:tcPr>
            <w:tcW w:w="7808" w:type="dxa"/>
          </w:tcPr>
          <w:p w14:paraId="0F0871B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753" w:type="dxa"/>
          </w:tcPr>
          <w:p w14:paraId="5200469C" w14:textId="77777777" w:rsidR="004E5B2D" w:rsidRPr="00984A3E" w:rsidRDefault="004E5B2D" w:rsidP="003C45C9">
            <w:pPr>
              <w:spacing w:after="160" w:line="259" w:lineRule="auto"/>
              <w:rPr>
                <w:rFonts w:ascii="Arial" w:hAnsi="Arial" w:cs="Arial"/>
                <w:bCs/>
              </w:rPr>
            </w:pPr>
          </w:p>
        </w:tc>
      </w:tr>
      <w:tr w:rsidR="004E5B2D" w:rsidRPr="00984A3E" w14:paraId="2198F9C6" w14:textId="77777777" w:rsidTr="003C45C9">
        <w:trPr>
          <w:trHeight w:val="715"/>
        </w:trPr>
        <w:tc>
          <w:tcPr>
            <w:tcW w:w="7808" w:type="dxa"/>
          </w:tcPr>
          <w:p w14:paraId="2B17953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pozostałe składniki wpływające na wysokość stawki, wskazane przez Wykonawcę:</w:t>
            </w:r>
          </w:p>
        </w:tc>
        <w:tc>
          <w:tcPr>
            <w:tcW w:w="1753" w:type="dxa"/>
          </w:tcPr>
          <w:p w14:paraId="42C52E96" w14:textId="77777777" w:rsidR="004E5B2D" w:rsidRPr="00984A3E" w:rsidRDefault="004E5B2D" w:rsidP="003C45C9">
            <w:pPr>
              <w:spacing w:after="160" w:line="259" w:lineRule="auto"/>
              <w:rPr>
                <w:rFonts w:ascii="Arial" w:hAnsi="Arial" w:cs="Arial"/>
                <w:bCs/>
              </w:rPr>
            </w:pPr>
          </w:p>
        </w:tc>
      </w:tr>
      <w:tr w:rsidR="004E5B2D" w:rsidRPr="00984A3E" w14:paraId="356A9A73" w14:textId="77777777" w:rsidTr="003C45C9">
        <w:trPr>
          <w:trHeight w:val="436"/>
        </w:trPr>
        <w:tc>
          <w:tcPr>
            <w:tcW w:w="7808" w:type="dxa"/>
          </w:tcPr>
          <w:p w14:paraId="04B2ED23" w14:textId="77777777" w:rsidR="004E5B2D" w:rsidRPr="00984A3E" w:rsidRDefault="004E5B2D" w:rsidP="003C45C9">
            <w:pPr>
              <w:numPr>
                <w:ilvl w:val="1"/>
                <w:numId w:val="39"/>
              </w:numPr>
              <w:spacing w:after="160" w:line="259" w:lineRule="auto"/>
              <w:rPr>
                <w:rFonts w:ascii="Arial" w:hAnsi="Arial" w:cs="Arial"/>
                <w:bCs/>
              </w:rPr>
            </w:pPr>
          </w:p>
        </w:tc>
        <w:tc>
          <w:tcPr>
            <w:tcW w:w="1753" w:type="dxa"/>
          </w:tcPr>
          <w:p w14:paraId="5F4000C6" w14:textId="77777777" w:rsidR="004E5B2D" w:rsidRPr="00984A3E" w:rsidRDefault="004E5B2D" w:rsidP="003C45C9">
            <w:pPr>
              <w:spacing w:after="160" w:line="259" w:lineRule="auto"/>
              <w:rPr>
                <w:rFonts w:ascii="Arial" w:hAnsi="Arial" w:cs="Arial"/>
                <w:bCs/>
              </w:rPr>
            </w:pPr>
          </w:p>
        </w:tc>
      </w:tr>
      <w:tr w:rsidR="004E5B2D" w:rsidRPr="00984A3E" w14:paraId="2569386A" w14:textId="77777777" w:rsidTr="003C45C9">
        <w:trPr>
          <w:trHeight w:val="436"/>
        </w:trPr>
        <w:tc>
          <w:tcPr>
            <w:tcW w:w="7808" w:type="dxa"/>
          </w:tcPr>
          <w:p w14:paraId="55B4048B" w14:textId="77777777" w:rsidR="004E5B2D" w:rsidRPr="00984A3E" w:rsidRDefault="004E5B2D" w:rsidP="003C45C9">
            <w:pPr>
              <w:numPr>
                <w:ilvl w:val="1"/>
                <w:numId w:val="39"/>
              </w:numPr>
              <w:spacing w:after="160" w:line="259" w:lineRule="auto"/>
              <w:rPr>
                <w:rFonts w:ascii="Arial" w:hAnsi="Arial" w:cs="Arial"/>
                <w:bCs/>
              </w:rPr>
            </w:pPr>
          </w:p>
        </w:tc>
        <w:tc>
          <w:tcPr>
            <w:tcW w:w="1753" w:type="dxa"/>
          </w:tcPr>
          <w:p w14:paraId="761F2F5F" w14:textId="77777777" w:rsidR="004E5B2D" w:rsidRPr="00984A3E" w:rsidRDefault="004E5B2D" w:rsidP="003C45C9">
            <w:pPr>
              <w:spacing w:after="160" w:line="259" w:lineRule="auto"/>
              <w:rPr>
                <w:rFonts w:ascii="Arial" w:hAnsi="Arial" w:cs="Arial"/>
                <w:bCs/>
              </w:rPr>
            </w:pPr>
          </w:p>
        </w:tc>
      </w:tr>
      <w:tr w:rsidR="004E5B2D" w:rsidRPr="00984A3E" w14:paraId="1DA2531E" w14:textId="77777777" w:rsidTr="003C45C9">
        <w:trPr>
          <w:trHeight w:val="703"/>
        </w:trPr>
        <w:tc>
          <w:tcPr>
            <w:tcW w:w="7808" w:type="dxa"/>
          </w:tcPr>
          <w:p w14:paraId="50A5F95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753" w:type="dxa"/>
          </w:tcPr>
          <w:p w14:paraId="0A5C9A91" w14:textId="77777777" w:rsidR="004E5B2D" w:rsidRPr="00984A3E" w:rsidRDefault="004E5B2D" w:rsidP="003C45C9">
            <w:pPr>
              <w:spacing w:after="160" w:line="259" w:lineRule="auto"/>
              <w:rPr>
                <w:rFonts w:ascii="Arial" w:hAnsi="Arial" w:cs="Arial"/>
                <w:bCs/>
              </w:rPr>
            </w:pPr>
          </w:p>
        </w:tc>
      </w:tr>
    </w:tbl>
    <w:p w14:paraId="775B6057" w14:textId="77777777" w:rsidR="004E5B2D" w:rsidRPr="00984A3E" w:rsidRDefault="004E5B2D" w:rsidP="004E5B2D">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1BBE1128" w14:textId="77777777" w:rsidTr="003C45C9">
        <w:tc>
          <w:tcPr>
            <w:tcW w:w="9498" w:type="dxa"/>
            <w:gridSpan w:val="2"/>
            <w:shd w:val="clear" w:color="auto" w:fill="92D050"/>
          </w:tcPr>
          <w:p w14:paraId="078BDD86"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2 z 8 </w:t>
            </w:r>
          </w:p>
        </w:tc>
      </w:tr>
      <w:tr w:rsidR="004E5B2D" w:rsidRPr="00984A3E" w14:paraId="3867685B" w14:textId="77777777" w:rsidTr="003C45C9">
        <w:tc>
          <w:tcPr>
            <w:tcW w:w="7573" w:type="dxa"/>
            <w:shd w:val="clear" w:color="auto" w:fill="92D050"/>
          </w:tcPr>
          <w:p w14:paraId="65A4FD33"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robót w dni powszednie. rozliczanych wg kalkulacji indywidualnych obejmuje:</w:t>
            </w:r>
          </w:p>
        </w:tc>
        <w:tc>
          <w:tcPr>
            <w:tcW w:w="1925" w:type="dxa"/>
            <w:shd w:val="clear" w:color="auto" w:fill="92D050"/>
          </w:tcPr>
          <w:p w14:paraId="05928D49"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242D161"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 netto</w:t>
            </w:r>
          </w:p>
        </w:tc>
      </w:tr>
      <w:tr w:rsidR="004E5B2D" w:rsidRPr="00984A3E" w14:paraId="43D2EDC3" w14:textId="77777777" w:rsidTr="003C45C9">
        <w:tc>
          <w:tcPr>
            <w:tcW w:w="7573" w:type="dxa"/>
          </w:tcPr>
          <w:p w14:paraId="721B3708"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191B3528" w14:textId="77777777" w:rsidR="004E5B2D" w:rsidRPr="00984A3E" w:rsidRDefault="004E5B2D" w:rsidP="003C45C9">
            <w:pPr>
              <w:spacing w:after="160" w:line="259" w:lineRule="auto"/>
              <w:rPr>
                <w:rFonts w:ascii="Arial" w:hAnsi="Arial" w:cs="Arial"/>
                <w:bCs/>
              </w:rPr>
            </w:pPr>
          </w:p>
        </w:tc>
      </w:tr>
      <w:tr w:rsidR="004E5B2D" w:rsidRPr="00984A3E" w14:paraId="72ED9C71" w14:textId="77777777" w:rsidTr="003C45C9">
        <w:tc>
          <w:tcPr>
            <w:tcW w:w="7573" w:type="dxa"/>
          </w:tcPr>
          <w:p w14:paraId="0DF82E74"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 xml:space="preserve">koszty materiałów pomocniczych: elektrody, drut spawalniczy, materiały cierne, czyściwo  uszczelki, </w:t>
            </w:r>
            <w:proofErr w:type="spellStart"/>
            <w:r w:rsidRPr="00984A3E">
              <w:rPr>
                <w:rFonts w:ascii="Arial" w:hAnsi="Arial" w:cs="Arial"/>
                <w:bCs/>
              </w:rPr>
              <w:t>oringi</w:t>
            </w:r>
            <w:proofErr w:type="spellEnd"/>
            <w:r w:rsidRPr="00984A3E">
              <w:rPr>
                <w:rFonts w:ascii="Arial" w:hAnsi="Arial" w:cs="Arial"/>
                <w:bCs/>
              </w:rPr>
              <w:t>, smary, odrdzewiacze itp.</w:t>
            </w:r>
          </w:p>
        </w:tc>
        <w:tc>
          <w:tcPr>
            <w:tcW w:w="1925" w:type="dxa"/>
          </w:tcPr>
          <w:p w14:paraId="051ADF1A" w14:textId="77777777" w:rsidR="004E5B2D" w:rsidRPr="00984A3E" w:rsidRDefault="004E5B2D" w:rsidP="003C45C9">
            <w:pPr>
              <w:spacing w:after="160" w:line="259" w:lineRule="auto"/>
              <w:rPr>
                <w:rFonts w:ascii="Arial" w:hAnsi="Arial" w:cs="Arial"/>
                <w:bCs/>
              </w:rPr>
            </w:pPr>
          </w:p>
        </w:tc>
      </w:tr>
      <w:tr w:rsidR="004E5B2D" w:rsidRPr="00984A3E" w14:paraId="613EB87F" w14:textId="77777777" w:rsidTr="003C45C9">
        <w:tc>
          <w:tcPr>
            <w:tcW w:w="7573" w:type="dxa"/>
          </w:tcPr>
          <w:p w14:paraId="20979D81"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73821A7A" w14:textId="77777777" w:rsidR="004E5B2D" w:rsidRPr="00984A3E" w:rsidRDefault="004E5B2D" w:rsidP="003C45C9">
            <w:pPr>
              <w:spacing w:after="160" w:line="259" w:lineRule="auto"/>
              <w:rPr>
                <w:rFonts w:ascii="Arial" w:hAnsi="Arial" w:cs="Arial"/>
                <w:bCs/>
              </w:rPr>
            </w:pPr>
          </w:p>
        </w:tc>
      </w:tr>
      <w:tr w:rsidR="004E5B2D" w:rsidRPr="00984A3E" w14:paraId="69851ABE" w14:textId="77777777" w:rsidTr="003C45C9">
        <w:tc>
          <w:tcPr>
            <w:tcW w:w="7573" w:type="dxa"/>
          </w:tcPr>
          <w:p w14:paraId="3E38DBD8"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2656C30A" w14:textId="77777777" w:rsidR="004E5B2D" w:rsidRPr="00984A3E" w:rsidRDefault="004E5B2D" w:rsidP="003C45C9">
            <w:pPr>
              <w:spacing w:after="160" w:line="259" w:lineRule="auto"/>
              <w:rPr>
                <w:rFonts w:ascii="Arial" w:hAnsi="Arial" w:cs="Arial"/>
                <w:bCs/>
              </w:rPr>
            </w:pPr>
          </w:p>
        </w:tc>
      </w:tr>
      <w:tr w:rsidR="004E5B2D" w:rsidRPr="00984A3E" w14:paraId="56EDDB29" w14:textId="77777777" w:rsidTr="003C45C9">
        <w:tc>
          <w:tcPr>
            <w:tcW w:w="7573" w:type="dxa"/>
          </w:tcPr>
          <w:p w14:paraId="325FC922"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lastRenderedPageBreak/>
              <w:t>pozostałe składniki wpływające na wysokość stawki, wskazane przez Wykonawcę:</w:t>
            </w:r>
          </w:p>
        </w:tc>
        <w:tc>
          <w:tcPr>
            <w:tcW w:w="1925" w:type="dxa"/>
          </w:tcPr>
          <w:p w14:paraId="1FB3FC96" w14:textId="77777777" w:rsidR="004E5B2D" w:rsidRPr="00984A3E" w:rsidRDefault="004E5B2D" w:rsidP="003C45C9">
            <w:pPr>
              <w:spacing w:after="160" w:line="259" w:lineRule="auto"/>
              <w:rPr>
                <w:rFonts w:ascii="Arial" w:hAnsi="Arial" w:cs="Arial"/>
                <w:bCs/>
              </w:rPr>
            </w:pPr>
          </w:p>
        </w:tc>
      </w:tr>
      <w:tr w:rsidR="004E5B2D" w:rsidRPr="00984A3E" w14:paraId="5E926745" w14:textId="77777777" w:rsidTr="003C45C9">
        <w:tc>
          <w:tcPr>
            <w:tcW w:w="7573" w:type="dxa"/>
          </w:tcPr>
          <w:p w14:paraId="7DFD9779" w14:textId="77777777" w:rsidR="004E5B2D" w:rsidRPr="00984A3E" w:rsidRDefault="004E5B2D" w:rsidP="003C45C9">
            <w:pPr>
              <w:numPr>
                <w:ilvl w:val="1"/>
                <w:numId w:val="40"/>
              </w:numPr>
              <w:spacing w:after="160" w:line="259" w:lineRule="auto"/>
              <w:rPr>
                <w:rFonts w:ascii="Arial" w:hAnsi="Arial" w:cs="Arial"/>
                <w:bCs/>
              </w:rPr>
            </w:pPr>
          </w:p>
        </w:tc>
        <w:tc>
          <w:tcPr>
            <w:tcW w:w="1925" w:type="dxa"/>
          </w:tcPr>
          <w:p w14:paraId="04A8E629" w14:textId="77777777" w:rsidR="004E5B2D" w:rsidRPr="00984A3E" w:rsidRDefault="004E5B2D" w:rsidP="003C45C9">
            <w:pPr>
              <w:spacing w:after="160" w:line="259" w:lineRule="auto"/>
              <w:rPr>
                <w:rFonts w:ascii="Arial" w:hAnsi="Arial" w:cs="Arial"/>
                <w:bCs/>
              </w:rPr>
            </w:pPr>
          </w:p>
        </w:tc>
      </w:tr>
      <w:tr w:rsidR="004E5B2D" w:rsidRPr="00984A3E" w14:paraId="0AE435E4" w14:textId="77777777" w:rsidTr="003C45C9">
        <w:tc>
          <w:tcPr>
            <w:tcW w:w="7573" w:type="dxa"/>
          </w:tcPr>
          <w:p w14:paraId="31909AA2" w14:textId="77777777" w:rsidR="004E5B2D" w:rsidRPr="00984A3E" w:rsidRDefault="004E5B2D" w:rsidP="003C45C9">
            <w:pPr>
              <w:numPr>
                <w:ilvl w:val="1"/>
                <w:numId w:val="40"/>
              </w:numPr>
              <w:spacing w:after="160" w:line="259" w:lineRule="auto"/>
              <w:rPr>
                <w:rFonts w:ascii="Arial" w:hAnsi="Arial" w:cs="Arial"/>
                <w:bCs/>
              </w:rPr>
            </w:pPr>
          </w:p>
        </w:tc>
        <w:tc>
          <w:tcPr>
            <w:tcW w:w="1925" w:type="dxa"/>
          </w:tcPr>
          <w:p w14:paraId="13890728" w14:textId="77777777" w:rsidR="004E5B2D" w:rsidRPr="00984A3E" w:rsidRDefault="004E5B2D" w:rsidP="003C45C9">
            <w:pPr>
              <w:spacing w:after="160" w:line="259" w:lineRule="auto"/>
              <w:rPr>
                <w:rFonts w:ascii="Arial" w:hAnsi="Arial" w:cs="Arial"/>
                <w:bCs/>
              </w:rPr>
            </w:pPr>
          </w:p>
        </w:tc>
      </w:tr>
      <w:tr w:rsidR="004E5B2D" w:rsidRPr="00984A3E" w14:paraId="03A03988" w14:textId="77777777" w:rsidTr="003C45C9">
        <w:tc>
          <w:tcPr>
            <w:tcW w:w="7573" w:type="dxa"/>
          </w:tcPr>
          <w:p w14:paraId="6FF433A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066FA1D6" w14:textId="77777777" w:rsidR="004E5B2D" w:rsidRPr="00984A3E" w:rsidRDefault="004E5B2D" w:rsidP="003C45C9">
            <w:pPr>
              <w:spacing w:after="160" w:line="259" w:lineRule="auto"/>
              <w:rPr>
                <w:rFonts w:ascii="Arial" w:hAnsi="Arial" w:cs="Arial"/>
                <w:bCs/>
              </w:rPr>
            </w:pPr>
          </w:p>
        </w:tc>
      </w:tr>
    </w:tbl>
    <w:p w14:paraId="34CBBF05" w14:textId="77777777" w:rsidR="004E5B2D" w:rsidRPr="00984A3E" w:rsidRDefault="004E5B2D" w:rsidP="004E5B2D">
      <w:pPr>
        <w:spacing w:after="160" w:line="259" w:lineRule="auto"/>
        <w:rPr>
          <w:rFonts w:ascii="Arial" w:hAnsi="Arial" w:cs="Arial"/>
          <w:b/>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519DEF2C" w14:textId="77777777" w:rsidTr="003C45C9">
        <w:tc>
          <w:tcPr>
            <w:tcW w:w="9498" w:type="dxa"/>
            <w:gridSpan w:val="2"/>
            <w:shd w:val="clear" w:color="auto" w:fill="92D050"/>
          </w:tcPr>
          <w:p w14:paraId="076BE788"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3 z 8 </w:t>
            </w:r>
          </w:p>
        </w:tc>
      </w:tr>
      <w:tr w:rsidR="004E5B2D" w:rsidRPr="00984A3E" w14:paraId="2B6A88EC" w14:textId="77777777" w:rsidTr="003C45C9">
        <w:tc>
          <w:tcPr>
            <w:tcW w:w="7573" w:type="dxa"/>
            <w:shd w:val="clear" w:color="auto" w:fill="92D050"/>
          </w:tcPr>
          <w:p w14:paraId="32ED4F9D"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Prac wykonywanych w soboty, niedziele oraz dni ustawowo wolne od pracy: obejmuje:</w:t>
            </w:r>
          </w:p>
        </w:tc>
        <w:tc>
          <w:tcPr>
            <w:tcW w:w="1925" w:type="dxa"/>
            <w:shd w:val="clear" w:color="auto" w:fill="92D050"/>
          </w:tcPr>
          <w:p w14:paraId="551411B3"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7DF7EDCB"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 netto</w:t>
            </w:r>
          </w:p>
        </w:tc>
      </w:tr>
      <w:tr w:rsidR="004E5B2D" w:rsidRPr="00984A3E" w14:paraId="0E354719" w14:textId="77777777" w:rsidTr="003C45C9">
        <w:tc>
          <w:tcPr>
            <w:tcW w:w="7573" w:type="dxa"/>
          </w:tcPr>
          <w:p w14:paraId="31138919"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557F42DF" w14:textId="77777777" w:rsidR="004E5B2D" w:rsidRPr="00984A3E" w:rsidRDefault="004E5B2D" w:rsidP="003C45C9">
            <w:pPr>
              <w:spacing w:after="160" w:line="259" w:lineRule="auto"/>
              <w:rPr>
                <w:rFonts w:ascii="Arial" w:hAnsi="Arial" w:cs="Arial"/>
                <w:bCs/>
              </w:rPr>
            </w:pPr>
          </w:p>
        </w:tc>
      </w:tr>
      <w:tr w:rsidR="004E5B2D" w:rsidRPr="00984A3E" w14:paraId="26CA3C2A" w14:textId="77777777" w:rsidTr="003C45C9">
        <w:tc>
          <w:tcPr>
            <w:tcW w:w="7573" w:type="dxa"/>
          </w:tcPr>
          <w:p w14:paraId="2CF534A5"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 xml:space="preserve">koszty materiałów pomocniczych: elektrody, drut spawalniczy, materiały cierne, czyściwo  uszczelki, </w:t>
            </w:r>
            <w:proofErr w:type="spellStart"/>
            <w:r w:rsidRPr="00984A3E">
              <w:rPr>
                <w:rFonts w:ascii="Arial" w:hAnsi="Arial" w:cs="Arial"/>
                <w:bCs/>
              </w:rPr>
              <w:t>oringi</w:t>
            </w:r>
            <w:proofErr w:type="spellEnd"/>
            <w:r w:rsidRPr="00984A3E">
              <w:rPr>
                <w:rFonts w:ascii="Arial" w:hAnsi="Arial" w:cs="Arial"/>
                <w:bCs/>
              </w:rPr>
              <w:t>, smary, odrdzewiacze itp.</w:t>
            </w:r>
          </w:p>
        </w:tc>
        <w:tc>
          <w:tcPr>
            <w:tcW w:w="1925" w:type="dxa"/>
          </w:tcPr>
          <w:p w14:paraId="55F15803" w14:textId="77777777" w:rsidR="004E5B2D" w:rsidRPr="00984A3E" w:rsidRDefault="004E5B2D" w:rsidP="003C45C9">
            <w:pPr>
              <w:spacing w:after="160" w:line="259" w:lineRule="auto"/>
              <w:rPr>
                <w:rFonts w:ascii="Arial" w:hAnsi="Arial" w:cs="Arial"/>
                <w:bCs/>
              </w:rPr>
            </w:pPr>
          </w:p>
        </w:tc>
      </w:tr>
      <w:tr w:rsidR="004E5B2D" w:rsidRPr="00984A3E" w14:paraId="1443DC87" w14:textId="77777777" w:rsidTr="003C45C9">
        <w:tc>
          <w:tcPr>
            <w:tcW w:w="7573" w:type="dxa"/>
          </w:tcPr>
          <w:p w14:paraId="3772DF44"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4CEBFC88" w14:textId="77777777" w:rsidR="004E5B2D" w:rsidRPr="00984A3E" w:rsidRDefault="004E5B2D" w:rsidP="003C45C9">
            <w:pPr>
              <w:spacing w:after="160" w:line="259" w:lineRule="auto"/>
              <w:rPr>
                <w:rFonts w:ascii="Arial" w:hAnsi="Arial" w:cs="Arial"/>
                <w:bCs/>
              </w:rPr>
            </w:pPr>
          </w:p>
        </w:tc>
      </w:tr>
      <w:tr w:rsidR="004E5B2D" w:rsidRPr="00984A3E" w14:paraId="04BF516C" w14:textId="77777777" w:rsidTr="003C45C9">
        <w:tc>
          <w:tcPr>
            <w:tcW w:w="7573" w:type="dxa"/>
          </w:tcPr>
          <w:p w14:paraId="0A6FE8D5"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0243F94B" w14:textId="77777777" w:rsidR="004E5B2D" w:rsidRPr="00984A3E" w:rsidRDefault="004E5B2D" w:rsidP="003C45C9">
            <w:pPr>
              <w:spacing w:after="160" w:line="259" w:lineRule="auto"/>
              <w:rPr>
                <w:rFonts w:ascii="Arial" w:hAnsi="Arial" w:cs="Arial"/>
                <w:bCs/>
              </w:rPr>
            </w:pPr>
          </w:p>
        </w:tc>
      </w:tr>
      <w:tr w:rsidR="004E5B2D" w:rsidRPr="00984A3E" w14:paraId="7E86F58C" w14:textId="77777777" w:rsidTr="003C45C9">
        <w:tc>
          <w:tcPr>
            <w:tcW w:w="7573" w:type="dxa"/>
          </w:tcPr>
          <w:p w14:paraId="3AA33EEE"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Pozostałe składniki wpływające na wysokość stawki, wskazane przez Wykonawcę:</w:t>
            </w:r>
          </w:p>
        </w:tc>
        <w:tc>
          <w:tcPr>
            <w:tcW w:w="1925" w:type="dxa"/>
          </w:tcPr>
          <w:p w14:paraId="23B1FEC1" w14:textId="77777777" w:rsidR="004E5B2D" w:rsidRPr="00984A3E" w:rsidRDefault="004E5B2D" w:rsidP="003C45C9">
            <w:pPr>
              <w:spacing w:after="160" w:line="259" w:lineRule="auto"/>
              <w:rPr>
                <w:rFonts w:ascii="Arial" w:hAnsi="Arial" w:cs="Arial"/>
                <w:bCs/>
              </w:rPr>
            </w:pPr>
          </w:p>
        </w:tc>
      </w:tr>
      <w:tr w:rsidR="004E5B2D" w:rsidRPr="00984A3E" w14:paraId="40244A9C" w14:textId="77777777" w:rsidTr="003C45C9">
        <w:tc>
          <w:tcPr>
            <w:tcW w:w="7573" w:type="dxa"/>
          </w:tcPr>
          <w:p w14:paraId="1A86E7FC" w14:textId="77777777" w:rsidR="004E5B2D" w:rsidRPr="00984A3E" w:rsidRDefault="004E5B2D" w:rsidP="003C45C9">
            <w:pPr>
              <w:numPr>
                <w:ilvl w:val="1"/>
                <w:numId w:val="45"/>
              </w:numPr>
              <w:spacing w:after="160" w:line="259" w:lineRule="auto"/>
              <w:rPr>
                <w:rFonts w:ascii="Arial" w:hAnsi="Arial" w:cs="Arial"/>
                <w:bCs/>
              </w:rPr>
            </w:pPr>
          </w:p>
        </w:tc>
        <w:tc>
          <w:tcPr>
            <w:tcW w:w="1925" w:type="dxa"/>
          </w:tcPr>
          <w:p w14:paraId="447E6638" w14:textId="77777777" w:rsidR="004E5B2D" w:rsidRPr="00984A3E" w:rsidRDefault="004E5B2D" w:rsidP="003C45C9">
            <w:pPr>
              <w:spacing w:after="160" w:line="259" w:lineRule="auto"/>
              <w:rPr>
                <w:rFonts w:ascii="Arial" w:hAnsi="Arial" w:cs="Arial"/>
                <w:bCs/>
              </w:rPr>
            </w:pPr>
          </w:p>
        </w:tc>
      </w:tr>
      <w:tr w:rsidR="004E5B2D" w:rsidRPr="00984A3E" w14:paraId="2BE1DC43" w14:textId="77777777" w:rsidTr="003C45C9">
        <w:tc>
          <w:tcPr>
            <w:tcW w:w="7573" w:type="dxa"/>
          </w:tcPr>
          <w:p w14:paraId="4B4F1B76" w14:textId="77777777" w:rsidR="004E5B2D" w:rsidRPr="00984A3E" w:rsidRDefault="004E5B2D" w:rsidP="003C45C9">
            <w:pPr>
              <w:numPr>
                <w:ilvl w:val="1"/>
                <w:numId w:val="45"/>
              </w:numPr>
              <w:spacing w:after="160" w:line="259" w:lineRule="auto"/>
              <w:rPr>
                <w:rFonts w:ascii="Arial" w:hAnsi="Arial" w:cs="Arial"/>
                <w:bCs/>
              </w:rPr>
            </w:pPr>
          </w:p>
        </w:tc>
        <w:tc>
          <w:tcPr>
            <w:tcW w:w="1925" w:type="dxa"/>
          </w:tcPr>
          <w:p w14:paraId="34DD6113" w14:textId="77777777" w:rsidR="004E5B2D" w:rsidRPr="00984A3E" w:rsidRDefault="004E5B2D" w:rsidP="003C45C9">
            <w:pPr>
              <w:spacing w:after="160" w:line="259" w:lineRule="auto"/>
              <w:rPr>
                <w:rFonts w:ascii="Arial" w:hAnsi="Arial" w:cs="Arial"/>
                <w:bCs/>
              </w:rPr>
            </w:pPr>
          </w:p>
        </w:tc>
      </w:tr>
      <w:tr w:rsidR="004E5B2D" w:rsidRPr="00984A3E" w14:paraId="5CFBE597" w14:textId="77777777" w:rsidTr="003C45C9">
        <w:tc>
          <w:tcPr>
            <w:tcW w:w="7573" w:type="dxa"/>
          </w:tcPr>
          <w:p w14:paraId="12CBBF53"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2D77837C" w14:textId="77777777" w:rsidR="004E5B2D" w:rsidRPr="00984A3E" w:rsidRDefault="004E5B2D" w:rsidP="003C45C9">
            <w:pPr>
              <w:spacing w:after="160" w:line="259" w:lineRule="auto"/>
              <w:rPr>
                <w:rFonts w:ascii="Arial" w:hAnsi="Arial" w:cs="Arial"/>
                <w:bCs/>
              </w:rPr>
            </w:pPr>
          </w:p>
        </w:tc>
      </w:tr>
    </w:tbl>
    <w:p w14:paraId="46A3BEE0" w14:textId="77777777" w:rsidR="004E5B2D" w:rsidRPr="00984A3E" w:rsidRDefault="004E5B2D" w:rsidP="004E5B2D">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7C50A9A3" w14:textId="77777777" w:rsidTr="003C45C9">
        <w:tc>
          <w:tcPr>
            <w:tcW w:w="9498" w:type="dxa"/>
            <w:gridSpan w:val="2"/>
            <w:shd w:val="clear" w:color="auto" w:fill="92D050"/>
          </w:tcPr>
          <w:p w14:paraId="12DE7C3B"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4 z 8 </w:t>
            </w:r>
          </w:p>
        </w:tc>
      </w:tr>
      <w:tr w:rsidR="004E5B2D" w:rsidRPr="00984A3E" w14:paraId="12061D53" w14:textId="77777777" w:rsidTr="003C45C9">
        <w:tc>
          <w:tcPr>
            <w:tcW w:w="7573" w:type="dxa"/>
            <w:shd w:val="clear" w:color="auto" w:fill="92D050"/>
          </w:tcPr>
          <w:p w14:paraId="3D88D9FC"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Prac wykonywanych przy usuwaniu awarii, wykonanych w dni powszednie, w soboty, niedziele oraz dni ustawowo wolne od pracy: obejmuje:</w:t>
            </w:r>
          </w:p>
        </w:tc>
        <w:tc>
          <w:tcPr>
            <w:tcW w:w="1925" w:type="dxa"/>
            <w:shd w:val="clear" w:color="auto" w:fill="92D050"/>
          </w:tcPr>
          <w:p w14:paraId="461F777B"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403788D8"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w:t>
            </w:r>
          </w:p>
          <w:p w14:paraId="2D89942C"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14C7AE6B" w14:textId="77777777" w:rsidTr="003C45C9">
        <w:tc>
          <w:tcPr>
            <w:tcW w:w="7573" w:type="dxa"/>
          </w:tcPr>
          <w:p w14:paraId="0F9FBB9E"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7DED544B" w14:textId="77777777" w:rsidR="004E5B2D" w:rsidRPr="00984A3E" w:rsidRDefault="004E5B2D" w:rsidP="003C45C9">
            <w:pPr>
              <w:spacing w:after="160" w:line="259" w:lineRule="auto"/>
              <w:rPr>
                <w:rFonts w:ascii="Arial" w:hAnsi="Arial" w:cs="Arial"/>
                <w:bCs/>
              </w:rPr>
            </w:pPr>
          </w:p>
        </w:tc>
      </w:tr>
      <w:tr w:rsidR="004E5B2D" w:rsidRPr="00984A3E" w14:paraId="4B8DB13C" w14:textId="77777777" w:rsidTr="003C45C9">
        <w:tc>
          <w:tcPr>
            <w:tcW w:w="7573" w:type="dxa"/>
          </w:tcPr>
          <w:p w14:paraId="4B7B0B5F"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 xml:space="preserve">koszty materiałów pomocniczych: elektrody, drut spawalniczy, materiały cierne, czyściwo  uszczelki, </w:t>
            </w:r>
            <w:proofErr w:type="spellStart"/>
            <w:r w:rsidRPr="00984A3E">
              <w:rPr>
                <w:rFonts w:ascii="Arial" w:hAnsi="Arial" w:cs="Arial"/>
                <w:bCs/>
              </w:rPr>
              <w:t>oringi</w:t>
            </w:r>
            <w:proofErr w:type="spellEnd"/>
            <w:r w:rsidRPr="00984A3E">
              <w:rPr>
                <w:rFonts w:ascii="Arial" w:hAnsi="Arial" w:cs="Arial"/>
                <w:bCs/>
              </w:rPr>
              <w:t>, smary, odrdzewiacze itp.</w:t>
            </w:r>
          </w:p>
        </w:tc>
        <w:tc>
          <w:tcPr>
            <w:tcW w:w="1925" w:type="dxa"/>
          </w:tcPr>
          <w:p w14:paraId="4A7026CF" w14:textId="77777777" w:rsidR="004E5B2D" w:rsidRPr="00984A3E" w:rsidRDefault="004E5B2D" w:rsidP="003C45C9">
            <w:pPr>
              <w:spacing w:after="160" w:line="259" w:lineRule="auto"/>
              <w:rPr>
                <w:rFonts w:ascii="Arial" w:hAnsi="Arial" w:cs="Arial"/>
                <w:bCs/>
              </w:rPr>
            </w:pPr>
          </w:p>
        </w:tc>
      </w:tr>
      <w:tr w:rsidR="004E5B2D" w:rsidRPr="00984A3E" w14:paraId="4F10F826" w14:textId="77777777" w:rsidTr="003C45C9">
        <w:tc>
          <w:tcPr>
            <w:tcW w:w="7573" w:type="dxa"/>
          </w:tcPr>
          <w:p w14:paraId="15D52311"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2CAEF59B" w14:textId="77777777" w:rsidR="004E5B2D" w:rsidRPr="00984A3E" w:rsidRDefault="004E5B2D" w:rsidP="003C45C9">
            <w:pPr>
              <w:spacing w:after="160" w:line="259" w:lineRule="auto"/>
              <w:rPr>
                <w:rFonts w:ascii="Arial" w:hAnsi="Arial" w:cs="Arial"/>
                <w:bCs/>
              </w:rPr>
            </w:pPr>
          </w:p>
        </w:tc>
      </w:tr>
      <w:tr w:rsidR="004E5B2D" w:rsidRPr="00984A3E" w14:paraId="73FD16DE" w14:textId="77777777" w:rsidTr="003C45C9">
        <w:tc>
          <w:tcPr>
            <w:tcW w:w="7573" w:type="dxa"/>
          </w:tcPr>
          <w:p w14:paraId="590CB686"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57C32206" w14:textId="77777777" w:rsidR="004E5B2D" w:rsidRPr="00984A3E" w:rsidRDefault="004E5B2D" w:rsidP="003C45C9">
            <w:pPr>
              <w:spacing w:after="160" w:line="259" w:lineRule="auto"/>
              <w:rPr>
                <w:rFonts w:ascii="Arial" w:hAnsi="Arial" w:cs="Arial"/>
                <w:bCs/>
              </w:rPr>
            </w:pPr>
          </w:p>
        </w:tc>
      </w:tr>
      <w:tr w:rsidR="004E5B2D" w:rsidRPr="00984A3E" w14:paraId="7A0C7D2E" w14:textId="77777777" w:rsidTr="003C45C9">
        <w:tc>
          <w:tcPr>
            <w:tcW w:w="7573" w:type="dxa"/>
          </w:tcPr>
          <w:p w14:paraId="4F6348EB"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lastRenderedPageBreak/>
              <w:t>Pozostałe składniki wpływające na wysokość stawki, wskazane przez Wykonawcę:</w:t>
            </w:r>
          </w:p>
        </w:tc>
        <w:tc>
          <w:tcPr>
            <w:tcW w:w="1925" w:type="dxa"/>
          </w:tcPr>
          <w:p w14:paraId="2EF14C65" w14:textId="77777777" w:rsidR="004E5B2D" w:rsidRPr="00984A3E" w:rsidRDefault="004E5B2D" w:rsidP="003C45C9">
            <w:pPr>
              <w:spacing w:after="160" w:line="259" w:lineRule="auto"/>
              <w:rPr>
                <w:rFonts w:ascii="Arial" w:hAnsi="Arial" w:cs="Arial"/>
                <w:bCs/>
              </w:rPr>
            </w:pPr>
          </w:p>
        </w:tc>
      </w:tr>
      <w:tr w:rsidR="004E5B2D" w:rsidRPr="00984A3E" w14:paraId="73E2FC1D" w14:textId="77777777" w:rsidTr="003C45C9">
        <w:tc>
          <w:tcPr>
            <w:tcW w:w="7573" w:type="dxa"/>
          </w:tcPr>
          <w:p w14:paraId="4C2B3A48" w14:textId="77777777" w:rsidR="004E5B2D" w:rsidRPr="00984A3E" w:rsidRDefault="004E5B2D" w:rsidP="003C45C9">
            <w:pPr>
              <w:numPr>
                <w:ilvl w:val="1"/>
                <w:numId w:val="46"/>
              </w:numPr>
              <w:spacing w:after="160" w:line="259" w:lineRule="auto"/>
              <w:rPr>
                <w:rFonts w:ascii="Arial" w:hAnsi="Arial" w:cs="Arial"/>
                <w:bCs/>
              </w:rPr>
            </w:pPr>
          </w:p>
        </w:tc>
        <w:tc>
          <w:tcPr>
            <w:tcW w:w="1925" w:type="dxa"/>
          </w:tcPr>
          <w:p w14:paraId="3167BDA4" w14:textId="77777777" w:rsidR="004E5B2D" w:rsidRPr="00984A3E" w:rsidRDefault="004E5B2D" w:rsidP="003C45C9">
            <w:pPr>
              <w:spacing w:after="160" w:line="259" w:lineRule="auto"/>
              <w:rPr>
                <w:rFonts w:ascii="Arial" w:hAnsi="Arial" w:cs="Arial"/>
                <w:bCs/>
              </w:rPr>
            </w:pPr>
          </w:p>
        </w:tc>
      </w:tr>
      <w:tr w:rsidR="004E5B2D" w:rsidRPr="00984A3E" w14:paraId="7BB22C63" w14:textId="77777777" w:rsidTr="003C45C9">
        <w:tc>
          <w:tcPr>
            <w:tcW w:w="7573" w:type="dxa"/>
          </w:tcPr>
          <w:p w14:paraId="65EEE5EF" w14:textId="77777777" w:rsidR="004E5B2D" w:rsidRPr="00984A3E" w:rsidRDefault="004E5B2D" w:rsidP="003C45C9">
            <w:pPr>
              <w:numPr>
                <w:ilvl w:val="1"/>
                <w:numId w:val="46"/>
              </w:numPr>
              <w:spacing w:after="160" w:line="259" w:lineRule="auto"/>
              <w:rPr>
                <w:rFonts w:ascii="Arial" w:hAnsi="Arial" w:cs="Arial"/>
                <w:bCs/>
              </w:rPr>
            </w:pPr>
          </w:p>
        </w:tc>
        <w:tc>
          <w:tcPr>
            <w:tcW w:w="1925" w:type="dxa"/>
          </w:tcPr>
          <w:p w14:paraId="18F7F657" w14:textId="77777777" w:rsidR="004E5B2D" w:rsidRPr="00984A3E" w:rsidRDefault="004E5B2D" w:rsidP="003C45C9">
            <w:pPr>
              <w:spacing w:after="160" w:line="259" w:lineRule="auto"/>
              <w:rPr>
                <w:rFonts w:ascii="Arial" w:hAnsi="Arial" w:cs="Arial"/>
                <w:bCs/>
              </w:rPr>
            </w:pPr>
          </w:p>
        </w:tc>
      </w:tr>
      <w:tr w:rsidR="004E5B2D" w:rsidRPr="00984A3E" w14:paraId="2DFE69CC" w14:textId="77777777" w:rsidTr="003C45C9">
        <w:tc>
          <w:tcPr>
            <w:tcW w:w="7573" w:type="dxa"/>
          </w:tcPr>
          <w:p w14:paraId="7D5DC86C"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11DEDE2F" w14:textId="77777777" w:rsidR="004E5B2D" w:rsidRPr="00984A3E" w:rsidRDefault="004E5B2D" w:rsidP="003C45C9">
            <w:pPr>
              <w:spacing w:after="160" w:line="259" w:lineRule="auto"/>
              <w:rPr>
                <w:rFonts w:ascii="Arial" w:hAnsi="Arial" w:cs="Arial"/>
                <w:bCs/>
              </w:rPr>
            </w:pPr>
          </w:p>
        </w:tc>
      </w:tr>
    </w:tbl>
    <w:p w14:paraId="142D7DD8"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5DC8488C" w14:textId="77777777" w:rsidTr="003C45C9">
        <w:tc>
          <w:tcPr>
            <w:tcW w:w="9498" w:type="dxa"/>
            <w:gridSpan w:val="2"/>
            <w:shd w:val="clear" w:color="auto" w:fill="92D050"/>
          </w:tcPr>
          <w:p w14:paraId="30418CE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5 z 8 </w:t>
            </w:r>
          </w:p>
        </w:tc>
      </w:tr>
      <w:tr w:rsidR="004E5B2D" w:rsidRPr="00984A3E" w14:paraId="314ACEF3" w14:textId="77777777" w:rsidTr="003C45C9">
        <w:tc>
          <w:tcPr>
            <w:tcW w:w="7573" w:type="dxa"/>
            <w:shd w:val="clear" w:color="auto" w:fill="92D050"/>
          </w:tcPr>
          <w:p w14:paraId="679404A4"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 xml:space="preserve">tokarka, frezarka, dłutownica, </w:t>
            </w:r>
            <w:proofErr w:type="spellStart"/>
            <w:r w:rsidRPr="00984A3E">
              <w:rPr>
                <w:rFonts w:ascii="Arial" w:hAnsi="Arial" w:cs="Arial"/>
                <w:b/>
                <w:bCs/>
              </w:rPr>
              <w:t>wylewarka</w:t>
            </w:r>
            <w:proofErr w:type="spellEnd"/>
            <w:r w:rsidRPr="00984A3E">
              <w:rPr>
                <w:rFonts w:ascii="Arial" w:hAnsi="Arial" w:cs="Arial"/>
                <w:b/>
                <w:bCs/>
              </w:rPr>
              <w:t xml:space="preserve"> do panewek łożysk, obejmuje:</w:t>
            </w:r>
          </w:p>
        </w:tc>
        <w:tc>
          <w:tcPr>
            <w:tcW w:w="1925" w:type="dxa"/>
            <w:shd w:val="clear" w:color="auto" w:fill="92D050"/>
          </w:tcPr>
          <w:p w14:paraId="3482E2FE"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1C4AF4D4"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w:t>
            </w:r>
          </w:p>
          <w:p w14:paraId="029F3898"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207F373D" w14:textId="77777777" w:rsidTr="003C45C9">
        <w:tc>
          <w:tcPr>
            <w:tcW w:w="7573" w:type="dxa"/>
          </w:tcPr>
          <w:p w14:paraId="1DF20ECF"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6A2ECD19" w14:textId="77777777" w:rsidR="004E5B2D" w:rsidRPr="00984A3E" w:rsidRDefault="004E5B2D" w:rsidP="003C45C9">
            <w:pPr>
              <w:keepNext/>
              <w:ind w:left="360"/>
              <w:outlineLvl w:val="0"/>
              <w:rPr>
                <w:rFonts w:ascii="Arial" w:hAnsi="Arial" w:cs="Arial"/>
                <w:bCs/>
                <w:caps/>
                <w:kern w:val="32"/>
              </w:rPr>
            </w:pPr>
          </w:p>
        </w:tc>
      </w:tr>
      <w:tr w:rsidR="004E5B2D" w:rsidRPr="00984A3E" w14:paraId="7EA0FA2F" w14:textId="77777777" w:rsidTr="003C45C9">
        <w:tc>
          <w:tcPr>
            <w:tcW w:w="7573" w:type="dxa"/>
            <w:shd w:val="clear" w:color="auto" w:fill="auto"/>
          </w:tcPr>
          <w:p w14:paraId="4B76DC00"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29E2D8B9" w14:textId="77777777" w:rsidR="004E5B2D" w:rsidRPr="00984A3E" w:rsidRDefault="004E5B2D" w:rsidP="003C45C9">
            <w:pPr>
              <w:keepNext/>
              <w:ind w:left="360"/>
              <w:outlineLvl w:val="0"/>
              <w:rPr>
                <w:rFonts w:ascii="Arial" w:hAnsi="Arial" w:cs="Arial"/>
                <w:bCs/>
                <w:caps/>
                <w:kern w:val="32"/>
              </w:rPr>
            </w:pPr>
          </w:p>
        </w:tc>
      </w:tr>
      <w:tr w:rsidR="004E5B2D" w:rsidRPr="00984A3E" w14:paraId="64C83515" w14:textId="77777777" w:rsidTr="003C45C9">
        <w:tc>
          <w:tcPr>
            <w:tcW w:w="7573" w:type="dxa"/>
            <w:shd w:val="clear" w:color="auto" w:fill="auto"/>
          </w:tcPr>
          <w:p w14:paraId="00AADA22"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357F03F9" w14:textId="77777777" w:rsidR="004E5B2D" w:rsidRPr="00984A3E" w:rsidRDefault="004E5B2D" w:rsidP="003C45C9">
            <w:pPr>
              <w:keepNext/>
              <w:ind w:left="360"/>
              <w:outlineLvl w:val="0"/>
              <w:rPr>
                <w:rFonts w:ascii="Arial" w:hAnsi="Arial" w:cs="Arial"/>
                <w:bCs/>
                <w:caps/>
                <w:kern w:val="32"/>
              </w:rPr>
            </w:pPr>
          </w:p>
        </w:tc>
      </w:tr>
      <w:tr w:rsidR="004E5B2D" w:rsidRPr="00984A3E" w14:paraId="713C1A61" w14:textId="77777777" w:rsidTr="003C45C9">
        <w:tc>
          <w:tcPr>
            <w:tcW w:w="7573" w:type="dxa"/>
            <w:shd w:val="clear" w:color="auto" w:fill="auto"/>
          </w:tcPr>
          <w:p w14:paraId="6FA952D3" w14:textId="77777777" w:rsidR="004E5B2D" w:rsidRPr="00984A3E" w:rsidRDefault="004E5B2D" w:rsidP="003C45C9">
            <w:pPr>
              <w:keepNext/>
              <w:numPr>
                <w:ilvl w:val="0"/>
                <w:numId w:val="41"/>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4DDB4D95" w14:textId="77777777" w:rsidR="004E5B2D" w:rsidRPr="00984A3E" w:rsidRDefault="004E5B2D" w:rsidP="003C45C9">
            <w:pPr>
              <w:keepNext/>
              <w:ind w:left="360"/>
              <w:outlineLvl w:val="0"/>
              <w:rPr>
                <w:rFonts w:ascii="Arial" w:hAnsi="Arial" w:cs="Arial"/>
                <w:bCs/>
                <w:caps/>
                <w:kern w:val="32"/>
              </w:rPr>
            </w:pPr>
          </w:p>
        </w:tc>
      </w:tr>
      <w:tr w:rsidR="004E5B2D" w:rsidRPr="00984A3E" w14:paraId="1F24DC1F" w14:textId="77777777" w:rsidTr="003C45C9">
        <w:tc>
          <w:tcPr>
            <w:tcW w:w="7573" w:type="dxa"/>
            <w:shd w:val="clear" w:color="auto" w:fill="auto"/>
          </w:tcPr>
          <w:p w14:paraId="29CCDF7E"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33A6C01D" w14:textId="77777777" w:rsidR="004E5B2D" w:rsidRPr="00984A3E" w:rsidRDefault="004E5B2D" w:rsidP="003C45C9">
            <w:pPr>
              <w:keepNext/>
              <w:ind w:left="360"/>
              <w:outlineLvl w:val="0"/>
              <w:rPr>
                <w:rFonts w:ascii="Arial" w:hAnsi="Arial" w:cs="Arial"/>
                <w:bCs/>
                <w:caps/>
                <w:kern w:val="32"/>
              </w:rPr>
            </w:pPr>
          </w:p>
        </w:tc>
      </w:tr>
      <w:tr w:rsidR="004E5B2D" w:rsidRPr="00984A3E" w14:paraId="40D7EB41" w14:textId="77777777" w:rsidTr="003C45C9">
        <w:trPr>
          <w:trHeight w:val="73"/>
        </w:trPr>
        <w:tc>
          <w:tcPr>
            <w:tcW w:w="7573" w:type="dxa"/>
            <w:shd w:val="clear" w:color="auto" w:fill="auto"/>
          </w:tcPr>
          <w:p w14:paraId="641D64F4" w14:textId="77777777" w:rsidR="004E5B2D" w:rsidRPr="00984A3E" w:rsidRDefault="004E5B2D" w:rsidP="003C45C9">
            <w:pPr>
              <w:keepNext/>
              <w:numPr>
                <w:ilvl w:val="1"/>
                <w:numId w:val="41"/>
              </w:numPr>
              <w:spacing w:line="288" w:lineRule="auto"/>
              <w:jc w:val="both"/>
              <w:outlineLvl w:val="0"/>
              <w:rPr>
                <w:rFonts w:ascii="Arial" w:hAnsi="Arial" w:cs="Arial"/>
                <w:bCs/>
                <w:caps/>
                <w:kern w:val="32"/>
              </w:rPr>
            </w:pPr>
          </w:p>
        </w:tc>
        <w:tc>
          <w:tcPr>
            <w:tcW w:w="1925" w:type="dxa"/>
          </w:tcPr>
          <w:p w14:paraId="56B6E0B9" w14:textId="77777777" w:rsidR="004E5B2D" w:rsidRPr="00984A3E" w:rsidRDefault="004E5B2D" w:rsidP="003C45C9">
            <w:pPr>
              <w:keepNext/>
              <w:ind w:left="360"/>
              <w:outlineLvl w:val="0"/>
              <w:rPr>
                <w:rFonts w:ascii="Arial" w:hAnsi="Arial" w:cs="Arial"/>
                <w:bCs/>
                <w:caps/>
                <w:kern w:val="32"/>
              </w:rPr>
            </w:pPr>
          </w:p>
        </w:tc>
      </w:tr>
      <w:tr w:rsidR="004E5B2D" w:rsidRPr="00984A3E" w14:paraId="5C29C5BF" w14:textId="77777777" w:rsidTr="003C45C9">
        <w:tc>
          <w:tcPr>
            <w:tcW w:w="7573" w:type="dxa"/>
            <w:shd w:val="clear" w:color="auto" w:fill="auto"/>
          </w:tcPr>
          <w:p w14:paraId="3668F27B" w14:textId="77777777" w:rsidR="004E5B2D" w:rsidRPr="00984A3E" w:rsidRDefault="004E5B2D" w:rsidP="003C45C9">
            <w:pPr>
              <w:keepNext/>
              <w:numPr>
                <w:ilvl w:val="1"/>
                <w:numId w:val="41"/>
              </w:numPr>
              <w:spacing w:line="288" w:lineRule="auto"/>
              <w:jc w:val="both"/>
              <w:outlineLvl w:val="0"/>
              <w:rPr>
                <w:rFonts w:ascii="Arial" w:hAnsi="Arial" w:cs="Arial"/>
                <w:bCs/>
                <w:caps/>
                <w:kern w:val="32"/>
              </w:rPr>
            </w:pPr>
          </w:p>
        </w:tc>
        <w:tc>
          <w:tcPr>
            <w:tcW w:w="1925" w:type="dxa"/>
          </w:tcPr>
          <w:p w14:paraId="732B38AA" w14:textId="77777777" w:rsidR="004E5B2D" w:rsidRPr="00984A3E" w:rsidRDefault="004E5B2D" w:rsidP="003C45C9">
            <w:pPr>
              <w:keepNext/>
              <w:ind w:left="360"/>
              <w:outlineLvl w:val="0"/>
              <w:rPr>
                <w:rFonts w:ascii="Arial" w:hAnsi="Arial" w:cs="Arial"/>
                <w:bCs/>
                <w:caps/>
                <w:kern w:val="32"/>
              </w:rPr>
            </w:pPr>
          </w:p>
        </w:tc>
      </w:tr>
      <w:tr w:rsidR="004E5B2D" w:rsidRPr="00984A3E" w14:paraId="4B31745B" w14:textId="77777777" w:rsidTr="003C45C9">
        <w:tc>
          <w:tcPr>
            <w:tcW w:w="7573" w:type="dxa"/>
          </w:tcPr>
          <w:p w14:paraId="4994111E"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506198D8" w14:textId="77777777" w:rsidR="004E5B2D" w:rsidRPr="00984A3E" w:rsidRDefault="004E5B2D" w:rsidP="003C45C9">
            <w:pPr>
              <w:spacing w:after="160" w:line="259" w:lineRule="auto"/>
              <w:rPr>
                <w:rFonts w:ascii="Arial" w:hAnsi="Arial" w:cs="Arial"/>
                <w:bCs/>
              </w:rPr>
            </w:pPr>
          </w:p>
        </w:tc>
      </w:tr>
    </w:tbl>
    <w:p w14:paraId="4349916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65181017" w14:textId="77777777" w:rsidTr="003C45C9">
        <w:tc>
          <w:tcPr>
            <w:tcW w:w="9498" w:type="dxa"/>
            <w:gridSpan w:val="2"/>
            <w:shd w:val="clear" w:color="auto" w:fill="92D050"/>
          </w:tcPr>
          <w:p w14:paraId="785B63F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6 z 8 </w:t>
            </w:r>
          </w:p>
        </w:tc>
      </w:tr>
      <w:tr w:rsidR="004E5B2D" w:rsidRPr="00984A3E" w14:paraId="7506249F" w14:textId="77777777" w:rsidTr="003C45C9">
        <w:tc>
          <w:tcPr>
            <w:tcW w:w="7573" w:type="dxa"/>
            <w:shd w:val="clear" w:color="auto" w:fill="92D050"/>
          </w:tcPr>
          <w:p w14:paraId="672E3644"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wiertarka pionowa, nożyce gilotynowe, piła ramowa, przecinarka taśmowa, prasa hydrauliczna do 250t, obejmuje:</w:t>
            </w:r>
          </w:p>
          <w:p w14:paraId="72E4CED4" w14:textId="77777777" w:rsidR="004E5B2D" w:rsidRPr="00984A3E" w:rsidRDefault="004E5B2D" w:rsidP="003C45C9">
            <w:pPr>
              <w:spacing w:after="160" w:line="259" w:lineRule="auto"/>
              <w:rPr>
                <w:rFonts w:ascii="Arial" w:hAnsi="Arial" w:cs="Arial"/>
                <w:b/>
                <w:bCs/>
              </w:rPr>
            </w:pPr>
          </w:p>
        </w:tc>
        <w:tc>
          <w:tcPr>
            <w:tcW w:w="1925" w:type="dxa"/>
            <w:shd w:val="clear" w:color="auto" w:fill="92D050"/>
          </w:tcPr>
          <w:p w14:paraId="4EDF8C15"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710DDF36"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r w:rsidRPr="00984A3E">
              <w:rPr>
                <w:rFonts w:ascii="Arial" w:hAnsi="Arial" w:cs="Arial"/>
                <w:b/>
                <w:bCs/>
              </w:rPr>
              <w:t>.</w:t>
            </w:r>
          </w:p>
          <w:p w14:paraId="3C3915CD"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7BEB1429" w14:textId="77777777" w:rsidTr="003C45C9">
        <w:tc>
          <w:tcPr>
            <w:tcW w:w="7573" w:type="dxa"/>
          </w:tcPr>
          <w:p w14:paraId="07B7EF16"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365BD444" w14:textId="77777777" w:rsidR="004E5B2D" w:rsidRPr="00984A3E" w:rsidRDefault="004E5B2D" w:rsidP="003C45C9">
            <w:pPr>
              <w:keepNext/>
              <w:ind w:left="360"/>
              <w:outlineLvl w:val="0"/>
              <w:rPr>
                <w:rFonts w:ascii="Arial" w:hAnsi="Arial" w:cs="Arial"/>
                <w:bCs/>
                <w:caps/>
                <w:kern w:val="32"/>
              </w:rPr>
            </w:pPr>
          </w:p>
        </w:tc>
      </w:tr>
      <w:tr w:rsidR="004E5B2D" w:rsidRPr="00984A3E" w14:paraId="5D107B64" w14:textId="77777777" w:rsidTr="003C45C9">
        <w:tc>
          <w:tcPr>
            <w:tcW w:w="7573" w:type="dxa"/>
          </w:tcPr>
          <w:p w14:paraId="04715279"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0A759CE4" w14:textId="77777777" w:rsidR="004E5B2D" w:rsidRPr="00984A3E" w:rsidRDefault="004E5B2D" w:rsidP="003C45C9">
            <w:pPr>
              <w:keepNext/>
              <w:ind w:left="360"/>
              <w:outlineLvl w:val="0"/>
              <w:rPr>
                <w:rFonts w:ascii="Arial" w:hAnsi="Arial" w:cs="Arial"/>
                <w:bCs/>
                <w:caps/>
                <w:kern w:val="32"/>
              </w:rPr>
            </w:pPr>
          </w:p>
        </w:tc>
      </w:tr>
      <w:tr w:rsidR="004E5B2D" w:rsidRPr="00984A3E" w14:paraId="298486C6" w14:textId="77777777" w:rsidTr="003C45C9">
        <w:tc>
          <w:tcPr>
            <w:tcW w:w="7573" w:type="dxa"/>
          </w:tcPr>
          <w:p w14:paraId="5C5A9DBE"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1B6269E0" w14:textId="77777777" w:rsidR="004E5B2D" w:rsidRPr="00984A3E" w:rsidRDefault="004E5B2D" w:rsidP="003C45C9">
            <w:pPr>
              <w:keepNext/>
              <w:ind w:left="360"/>
              <w:outlineLvl w:val="0"/>
              <w:rPr>
                <w:rFonts w:ascii="Arial" w:hAnsi="Arial" w:cs="Arial"/>
                <w:bCs/>
                <w:caps/>
                <w:kern w:val="32"/>
              </w:rPr>
            </w:pPr>
          </w:p>
        </w:tc>
      </w:tr>
      <w:tr w:rsidR="004E5B2D" w:rsidRPr="00984A3E" w14:paraId="08348B21" w14:textId="77777777" w:rsidTr="003C45C9">
        <w:tc>
          <w:tcPr>
            <w:tcW w:w="7573" w:type="dxa"/>
          </w:tcPr>
          <w:p w14:paraId="5C332FF2" w14:textId="77777777" w:rsidR="004E5B2D" w:rsidRPr="00984A3E" w:rsidRDefault="004E5B2D" w:rsidP="003C45C9">
            <w:pPr>
              <w:keepNext/>
              <w:numPr>
                <w:ilvl w:val="0"/>
                <w:numId w:val="42"/>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32C344D6" w14:textId="77777777" w:rsidR="004E5B2D" w:rsidRPr="00984A3E" w:rsidRDefault="004E5B2D" w:rsidP="003C45C9">
            <w:pPr>
              <w:keepNext/>
              <w:ind w:left="360"/>
              <w:outlineLvl w:val="0"/>
              <w:rPr>
                <w:rFonts w:ascii="Arial" w:hAnsi="Arial" w:cs="Arial"/>
                <w:bCs/>
                <w:caps/>
                <w:kern w:val="32"/>
              </w:rPr>
            </w:pPr>
          </w:p>
        </w:tc>
      </w:tr>
      <w:tr w:rsidR="004E5B2D" w:rsidRPr="00984A3E" w14:paraId="1B4E3A28" w14:textId="77777777" w:rsidTr="003C45C9">
        <w:tc>
          <w:tcPr>
            <w:tcW w:w="7573" w:type="dxa"/>
          </w:tcPr>
          <w:p w14:paraId="62CA2C1B"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010AEDB7" w14:textId="77777777" w:rsidR="004E5B2D" w:rsidRPr="00984A3E" w:rsidRDefault="004E5B2D" w:rsidP="003C45C9">
            <w:pPr>
              <w:keepNext/>
              <w:ind w:left="360"/>
              <w:outlineLvl w:val="0"/>
              <w:rPr>
                <w:rFonts w:ascii="Arial" w:hAnsi="Arial" w:cs="Arial"/>
                <w:bCs/>
                <w:caps/>
                <w:kern w:val="32"/>
              </w:rPr>
            </w:pPr>
          </w:p>
        </w:tc>
      </w:tr>
      <w:tr w:rsidR="004E5B2D" w:rsidRPr="00984A3E" w14:paraId="1FA0FFC8" w14:textId="77777777" w:rsidTr="003C45C9">
        <w:trPr>
          <w:trHeight w:val="73"/>
        </w:trPr>
        <w:tc>
          <w:tcPr>
            <w:tcW w:w="7573" w:type="dxa"/>
          </w:tcPr>
          <w:p w14:paraId="2319DE9C" w14:textId="77777777" w:rsidR="004E5B2D" w:rsidRPr="00984A3E" w:rsidRDefault="004E5B2D" w:rsidP="003C45C9">
            <w:pPr>
              <w:keepNext/>
              <w:numPr>
                <w:ilvl w:val="1"/>
                <w:numId w:val="42"/>
              </w:numPr>
              <w:spacing w:line="288" w:lineRule="auto"/>
              <w:jc w:val="both"/>
              <w:outlineLvl w:val="0"/>
              <w:rPr>
                <w:rFonts w:ascii="Arial" w:hAnsi="Arial" w:cs="Arial"/>
                <w:bCs/>
                <w:caps/>
                <w:kern w:val="32"/>
              </w:rPr>
            </w:pPr>
          </w:p>
        </w:tc>
        <w:tc>
          <w:tcPr>
            <w:tcW w:w="1925" w:type="dxa"/>
          </w:tcPr>
          <w:p w14:paraId="327DCFFE" w14:textId="77777777" w:rsidR="004E5B2D" w:rsidRPr="00984A3E" w:rsidRDefault="004E5B2D" w:rsidP="003C45C9">
            <w:pPr>
              <w:keepNext/>
              <w:ind w:left="360"/>
              <w:outlineLvl w:val="0"/>
              <w:rPr>
                <w:rFonts w:ascii="Arial" w:hAnsi="Arial" w:cs="Arial"/>
                <w:bCs/>
                <w:caps/>
                <w:kern w:val="32"/>
              </w:rPr>
            </w:pPr>
          </w:p>
        </w:tc>
      </w:tr>
      <w:tr w:rsidR="004E5B2D" w:rsidRPr="00984A3E" w14:paraId="62C3CDD2" w14:textId="77777777" w:rsidTr="003C45C9">
        <w:tc>
          <w:tcPr>
            <w:tcW w:w="7573" w:type="dxa"/>
          </w:tcPr>
          <w:p w14:paraId="7E8155D6" w14:textId="77777777" w:rsidR="004E5B2D" w:rsidRPr="00984A3E" w:rsidRDefault="004E5B2D" w:rsidP="003C45C9">
            <w:pPr>
              <w:keepNext/>
              <w:numPr>
                <w:ilvl w:val="1"/>
                <w:numId w:val="42"/>
              </w:numPr>
              <w:spacing w:line="288" w:lineRule="auto"/>
              <w:jc w:val="both"/>
              <w:outlineLvl w:val="0"/>
              <w:rPr>
                <w:rFonts w:ascii="Arial" w:hAnsi="Arial" w:cs="Arial"/>
                <w:bCs/>
                <w:caps/>
                <w:kern w:val="32"/>
              </w:rPr>
            </w:pPr>
          </w:p>
        </w:tc>
        <w:tc>
          <w:tcPr>
            <w:tcW w:w="1925" w:type="dxa"/>
          </w:tcPr>
          <w:p w14:paraId="42C6E173" w14:textId="77777777" w:rsidR="004E5B2D" w:rsidRPr="00984A3E" w:rsidRDefault="004E5B2D" w:rsidP="003C45C9">
            <w:pPr>
              <w:keepNext/>
              <w:ind w:left="360"/>
              <w:outlineLvl w:val="0"/>
              <w:rPr>
                <w:rFonts w:ascii="Arial" w:hAnsi="Arial" w:cs="Arial"/>
                <w:bCs/>
                <w:caps/>
                <w:kern w:val="32"/>
              </w:rPr>
            </w:pPr>
          </w:p>
        </w:tc>
      </w:tr>
      <w:tr w:rsidR="004E5B2D" w:rsidRPr="00984A3E" w14:paraId="6DB1BBB5" w14:textId="77777777" w:rsidTr="003C45C9">
        <w:tc>
          <w:tcPr>
            <w:tcW w:w="7573" w:type="dxa"/>
          </w:tcPr>
          <w:p w14:paraId="0CBBD15A"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1C5B17EE" w14:textId="77777777" w:rsidR="004E5B2D" w:rsidRPr="00984A3E" w:rsidRDefault="004E5B2D" w:rsidP="003C45C9">
            <w:pPr>
              <w:spacing w:after="160" w:line="259" w:lineRule="auto"/>
              <w:rPr>
                <w:rFonts w:ascii="Arial" w:hAnsi="Arial" w:cs="Arial"/>
                <w:bCs/>
              </w:rPr>
            </w:pPr>
          </w:p>
        </w:tc>
      </w:tr>
    </w:tbl>
    <w:p w14:paraId="567AFC1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7AFBCFA8" w14:textId="77777777" w:rsidTr="003C45C9">
        <w:tc>
          <w:tcPr>
            <w:tcW w:w="9498" w:type="dxa"/>
            <w:gridSpan w:val="2"/>
            <w:shd w:val="clear" w:color="auto" w:fill="92D050"/>
          </w:tcPr>
          <w:p w14:paraId="47253F57"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7 z 8 </w:t>
            </w:r>
          </w:p>
        </w:tc>
      </w:tr>
      <w:tr w:rsidR="004E5B2D" w:rsidRPr="00984A3E" w14:paraId="3E18DA50" w14:textId="77777777" w:rsidTr="003C45C9">
        <w:tc>
          <w:tcPr>
            <w:tcW w:w="7573" w:type="dxa"/>
            <w:shd w:val="clear" w:color="auto" w:fill="92D050"/>
          </w:tcPr>
          <w:p w14:paraId="295A652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szlifierka do wałków, otworów, płaszczyzn  obejmuje:</w:t>
            </w:r>
          </w:p>
        </w:tc>
        <w:tc>
          <w:tcPr>
            <w:tcW w:w="1925" w:type="dxa"/>
            <w:shd w:val="clear" w:color="auto" w:fill="92D050"/>
          </w:tcPr>
          <w:p w14:paraId="0BE86703"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DC494A3"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p>
          <w:p w14:paraId="2987140C"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34783B9C" w14:textId="77777777" w:rsidTr="003C45C9">
        <w:tc>
          <w:tcPr>
            <w:tcW w:w="7573" w:type="dxa"/>
          </w:tcPr>
          <w:p w14:paraId="5A7C139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lastRenderedPageBreak/>
              <w:t>Koszt obsługi osobowej wraz z narzutami</w:t>
            </w:r>
          </w:p>
        </w:tc>
        <w:tc>
          <w:tcPr>
            <w:tcW w:w="1925" w:type="dxa"/>
          </w:tcPr>
          <w:p w14:paraId="65096518" w14:textId="77777777" w:rsidR="004E5B2D" w:rsidRPr="00984A3E" w:rsidRDefault="004E5B2D" w:rsidP="003C45C9">
            <w:pPr>
              <w:keepNext/>
              <w:ind w:left="360"/>
              <w:outlineLvl w:val="0"/>
              <w:rPr>
                <w:rFonts w:ascii="Arial" w:hAnsi="Arial" w:cs="Arial"/>
                <w:bCs/>
                <w:caps/>
                <w:kern w:val="32"/>
              </w:rPr>
            </w:pPr>
          </w:p>
        </w:tc>
      </w:tr>
      <w:tr w:rsidR="004E5B2D" w:rsidRPr="00984A3E" w14:paraId="5DDB367B" w14:textId="77777777" w:rsidTr="003C45C9">
        <w:tc>
          <w:tcPr>
            <w:tcW w:w="7573" w:type="dxa"/>
          </w:tcPr>
          <w:p w14:paraId="0393AD1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5364D20E" w14:textId="77777777" w:rsidR="004E5B2D" w:rsidRPr="00984A3E" w:rsidRDefault="004E5B2D" w:rsidP="003C45C9">
            <w:pPr>
              <w:keepNext/>
              <w:ind w:left="360"/>
              <w:outlineLvl w:val="0"/>
              <w:rPr>
                <w:rFonts w:ascii="Arial" w:hAnsi="Arial" w:cs="Arial"/>
                <w:bCs/>
                <w:caps/>
                <w:kern w:val="32"/>
              </w:rPr>
            </w:pPr>
          </w:p>
        </w:tc>
      </w:tr>
      <w:tr w:rsidR="004E5B2D" w:rsidRPr="00984A3E" w14:paraId="2AC2A2CB" w14:textId="77777777" w:rsidTr="003C45C9">
        <w:tc>
          <w:tcPr>
            <w:tcW w:w="7573" w:type="dxa"/>
          </w:tcPr>
          <w:p w14:paraId="3DC5ECE4"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6D1DC95B" w14:textId="77777777" w:rsidR="004E5B2D" w:rsidRPr="00984A3E" w:rsidRDefault="004E5B2D" w:rsidP="003C45C9">
            <w:pPr>
              <w:keepNext/>
              <w:ind w:left="360"/>
              <w:outlineLvl w:val="0"/>
              <w:rPr>
                <w:rFonts w:ascii="Arial" w:hAnsi="Arial" w:cs="Arial"/>
                <w:bCs/>
                <w:caps/>
                <w:kern w:val="32"/>
              </w:rPr>
            </w:pPr>
          </w:p>
        </w:tc>
      </w:tr>
      <w:tr w:rsidR="004E5B2D" w:rsidRPr="00984A3E" w14:paraId="7E71D1E2" w14:textId="77777777" w:rsidTr="003C45C9">
        <w:tc>
          <w:tcPr>
            <w:tcW w:w="7573" w:type="dxa"/>
          </w:tcPr>
          <w:p w14:paraId="07EC0D9B" w14:textId="77777777" w:rsidR="004E5B2D" w:rsidRPr="00984A3E" w:rsidRDefault="004E5B2D" w:rsidP="003C45C9">
            <w:pPr>
              <w:keepNext/>
              <w:numPr>
                <w:ilvl w:val="0"/>
                <w:numId w:val="43"/>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05D2AE35" w14:textId="77777777" w:rsidR="004E5B2D" w:rsidRPr="00984A3E" w:rsidRDefault="004E5B2D" w:rsidP="003C45C9">
            <w:pPr>
              <w:keepNext/>
              <w:ind w:left="360"/>
              <w:outlineLvl w:val="0"/>
              <w:rPr>
                <w:rFonts w:ascii="Arial" w:hAnsi="Arial" w:cs="Arial"/>
                <w:bCs/>
                <w:caps/>
                <w:kern w:val="32"/>
              </w:rPr>
            </w:pPr>
          </w:p>
        </w:tc>
      </w:tr>
      <w:tr w:rsidR="004E5B2D" w:rsidRPr="00984A3E" w14:paraId="483CA167" w14:textId="77777777" w:rsidTr="003C45C9">
        <w:tc>
          <w:tcPr>
            <w:tcW w:w="7573" w:type="dxa"/>
          </w:tcPr>
          <w:p w14:paraId="6F8DD8D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2FC5899A" w14:textId="77777777" w:rsidR="004E5B2D" w:rsidRPr="00984A3E" w:rsidRDefault="004E5B2D" w:rsidP="003C45C9">
            <w:pPr>
              <w:keepNext/>
              <w:ind w:left="360"/>
              <w:outlineLvl w:val="0"/>
              <w:rPr>
                <w:rFonts w:ascii="Arial" w:hAnsi="Arial" w:cs="Arial"/>
                <w:bCs/>
                <w:caps/>
                <w:kern w:val="32"/>
              </w:rPr>
            </w:pPr>
          </w:p>
        </w:tc>
      </w:tr>
      <w:tr w:rsidR="004E5B2D" w:rsidRPr="00984A3E" w14:paraId="758C127B" w14:textId="77777777" w:rsidTr="003C45C9">
        <w:trPr>
          <w:trHeight w:val="73"/>
        </w:trPr>
        <w:tc>
          <w:tcPr>
            <w:tcW w:w="7573" w:type="dxa"/>
          </w:tcPr>
          <w:p w14:paraId="5908B8B2" w14:textId="77777777" w:rsidR="004E5B2D" w:rsidRPr="00984A3E" w:rsidRDefault="004E5B2D" w:rsidP="003C45C9">
            <w:pPr>
              <w:keepNext/>
              <w:numPr>
                <w:ilvl w:val="1"/>
                <w:numId w:val="43"/>
              </w:numPr>
              <w:spacing w:line="288" w:lineRule="auto"/>
              <w:jc w:val="both"/>
              <w:outlineLvl w:val="0"/>
              <w:rPr>
                <w:rFonts w:ascii="Arial" w:hAnsi="Arial" w:cs="Arial"/>
                <w:bCs/>
                <w:caps/>
                <w:kern w:val="32"/>
              </w:rPr>
            </w:pPr>
          </w:p>
        </w:tc>
        <w:tc>
          <w:tcPr>
            <w:tcW w:w="1925" w:type="dxa"/>
          </w:tcPr>
          <w:p w14:paraId="3EA25B0F" w14:textId="77777777" w:rsidR="004E5B2D" w:rsidRPr="00984A3E" w:rsidRDefault="004E5B2D" w:rsidP="003C45C9">
            <w:pPr>
              <w:keepNext/>
              <w:ind w:left="360"/>
              <w:outlineLvl w:val="0"/>
              <w:rPr>
                <w:rFonts w:ascii="Arial" w:hAnsi="Arial" w:cs="Arial"/>
                <w:bCs/>
                <w:caps/>
                <w:kern w:val="32"/>
              </w:rPr>
            </w:pPr>
          </w:p>
        </w:tc>
      </w:tr>
      <w:tr w:rsidR="004E5B2D" w:rsidRPr="00984A3E" w14:paraId="0EA589EA" w14:textId="77777777" w:rsidTr="003C45C9">
        <w:tc>
          <w:tcPr>
            <w:tcW w:w="7573" w:type="dxa"/>
          </w:tcPr>
          <w:p w14:paraId="19ADF631" w14:textId="77777777" w:rsidR="004E5B2D" w:rsidRPr="00984A3E" w:rsidRDefault="004E5B2D" w:rsidP="003C45C9">
            <w:pPr>
              <w:keepNext/>
              <w:numPr>
                <w:ilvl w:val="1"/>
                <w:numId w:val="43"/>
              </w:numPr>
              <w:spacing w:line="288" w:lineRule="auto"/>
              <w:jc w:val="both"/>
              <w:outlineLvl w:val="0"/>
              <w:rPr>
                <w:rFonts w:ascii="Arial" w:hAnsi="Arial" w:cs="Arial"/>
                <w:bCs/>
                <w:caps/>
                <w:kern w:val="32"/>
              </w:rPr>
            </w:pPr>
          </w:p>
        </w:tc>
        <w:tc>
          <w:tcPr>
            <w:tcW w:w="1925" w:type="dxa"/>
          </w:tcPr>
          <w:p w14:paraId="41CA72DE" w14:textId="77777777" w:rsidR="004E5B2D" w:rsidRPr="00984A3E" w:rsidRDefault="004E5B2D" w:rsidP="003C45C9">
            <w:pPr>
              <w:keepNext/>
              <w:ind w:left="360"/>
              <w:outlineLvl w:val="0"/>
              <w:rPr>
                <w:rFonts w:ascii="Arial" w:hAnsi="Arial" w:cs="Arial"/>
                <w:bCs/>
                <w:caps/>
                <w:kern w:val="32"/>
              </w:rPr>
            </w:pPr>
          </w:p>
        </w:tc>
      </w:tr>
      <w:tr w:rsidR="004E5B2D" w:rsidRPr="00984A3E" w14:paraId="0BBB81E6" w14:textId="77777777" w:rsidTr="003C45C9">
        <w:tc>
          <w:tcPr>
            <w:tcW w:w="7573" w:type="dxa"/>
          </w:tcPr>
          <w:p w14:paraId="7FA8929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010DDBF2" w14:textId="77777777" w:rsidR="004E5B2D" w:rsidRPr="00984A3E" w:rsidRDefault="004E5B2D" w:rsidP="003C45C9">
            <w:pPr>
              <w:spacing w:after="160" w:line="259" w:lineRule="auto"/>
              <w:rPr>
                <w:rFonts w:ascii="Arial" w:hAnsi="Arial" w:cs="Arial"/>
                <w:bCs/>
              </w:rPr>
            </w:pPr>
          </w:p>
        </w:tc>
      </w:tr>
    </w:tbl>
    <w:p w14:paraId="337303C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42176B89" w14:textId="77777777" w:rsidTr="003C45C9">
        <w:tc>
          <w:tcPr>
            <w:tcW w:w="9498" w:type="dxa"/>
            <w:gridSpan w:val="2"/>
            <w:shd w:val="clear" w:color="auto" w:fill="92D050"/>
          </w:tcPr>
          <w:p w14:paraId="5E641F73"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Tabela 8 z 8 do Załącznika nr 1 do Formularza „Oferta”</w:t>
            </w:r>
          </w:p>
        </w:tc>
      </w:tr>
      <w:tr w:rsidR="004E5B2D" w:rsidRPr="00984A3E" w14:paraId="71035935" w14:textId="77777777" w:rsidTr="003C45C9">
        <w:tc>
          <w:tcPr>
            <w:tcW w:w="7573" w:type="dxa"/>
            <w:shd w:val="clear" w:color="auto" w:fill="92D050"/>
          </w:tcPr>
          <w:p w14:paraId="17854661"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proofErr w:type="spellStart"/>
            <w:r w:rsidRPr="00984A3E">
              <w:rPr>
                <w:rFonts w:ascii="Arial" w:hAnsi="Arial" w:cs="Arial"/>
                <w:b/>
                <w:bCs/>
              </w:rPr>
              <w:t>wyżarzarka</w:t>
            </w:r>
            <w:proofErr w:type="spellEnd"/>
            <w:r w:rsidRPr="00984A3E">
              <w:rPr>
                <w:rFonts w:ascii="Arial" w:hAnsi="Arial" w:cs="Arial"/>
                <w:b/>
                <w:bCs/>
              </w:rPr>
              <w:t xml:space="preserve"> indukcyjna ,oporowa   obejmuje:</w:t>
            </w:r>
          </w:p>
        </w:tc>
        <w:tc>
          <w:tcPr>
            <w:tcW w:w="1925" w:type="dxa"/>
            <w:shd w:val="clear" w:color="auto" w:fill="92D050"/>
          </w:tcPr>
          <w:p w14:paraId="6EE9C862"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19B94CF1"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w zł /1 </w:t>
            </w:r>
            <w:proofErr w:type="spellStart"/>
            <w:r w:rsidRPr="00984A3E">
              <w:rPr>
                <w:rFonts w:ascii="Arial" w:hAnsi="Arial" w:cs="Arial"/>
                <w:b/>
                <w:bCs/>
              </w:rPr>
              <w:t>rbg</w:t>
            </w:r>
            <w:proofErr w:type="spellEnd"/>
          </w:p>
          <w:p w14:paraId="74C97E68"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2E5703AC" w14:textId="77777777" w:rsidTr="003C45C9">
        <w:tc>
          <w:tcPr>
            <w:tcW w:w="7573" w:type="dxa"/>
          </w:tcPr>
          <w:p w14:paraId="28824928"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293D4399" w14:textId="77777777" w:rsidR="004E5B2D" w:rsidRPr="00984A3E" w:rsidRDefault="004E5B2D" w:rsidP="003C45C9">
            <w:pPr>
              <w:keepNext/>
              <w:ind w:left="360"/>
              <w:outlineLvl w:val="0"/>
              <w:rPr>
                <w:rFonts w:ascii="Arial" w:hAnsi="Arial" w:cs="Arial"/>
                <w:bCs/>
                <w:caps/>
                <w:kern w:val="32"/>
              </w:rPr>
            </w:pPr>
          </w:p>
        </w:tc>
      </w:tr>
      <w:tr w:rsidR="004E5B2D" w:rsidRPr="00984A3E" w14:paraId="573D5B52" w14:textId="77777777" w:rsidTr="003C45C9">
        <w:tc>
          <w:tcPr>
            <w:tcW w:w="7573" w:type="dxa"/>
          </w:tcPr>
          <w:p w14:paraId="5B34B513"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101380B5" w14:textId="77777777" w:rsidR="004E5B2D" w:rsidRPr="00984A3E" w:rsidRDefault="004E5B2D" w:rsidP="003C45C9">
            <w:pPr>
              <w:keepNext/>
              <w:ind w:left="360"/>
              <w:outlineLvl w:val="0"/>
              <w:rPr>
                <w:rFonts w:ascii="Arial" w:hAnsi="Arial" w:cs="Arial"/>
                <w:bCs/>
                <w:caps/>
                <w:kern w:val="32"/>
              </w:rPr>
            </w:pPr>
          </w:p>
        </w:tc>
      </w:tr>
      <w:tr w:rsidR="004E5B2D" w:rsidRPr="00984A3E" w14:paraId="3538C9A7" w14:textId="77777777" w:rsidTr="003C45C9">
        <w:tc>
          <w:tcPr>
            <w:tcW w:w="7573" w:type="dxa"/>
          </w:tcPr>
          <w:p w14:paraId="67E54223"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61272163" w14:textId="77777777" w:rsidR="004E5B2D" w:rsidRPr="00984A3E" w:rsidRDefault="004E5B2D" w:rsidP="003C45C9">
            <w:pPr>
              <w:keepNext/>
              <w:ind w:left="360"/>
              <w:outlineLvl w:val="0"/>
              <w:rPr>
                <w:rFonts w:ascii="Arial" w:hAnsi="Arial" w:cs="Arial"/>
                <w:bCs/>
                <w:caps/>
                <w:kern w:val="32"/>
              </w:rPr>
            </w:pPr>
          </w:p>
        </w:tc>
      </w:tr>
      <w:tr w:rsidR="004E5B2D" w:rsidRPr="00984A3E" w14:paraId="32D829B1" w14:textId="77777777" w:rsidTr="003C45C9">
        <w:tc>
          <w:tcPr>
            <w:tcW w:w="7573" w:type="dxa"/>
          </w:tcPr>
          <w:p w14:paraId="5E9CDAB7" w14:textId="77777777" w:rsidR="004E5B2D" w:rsidRPr="00984A3E" w:rsidRDefault="004E5B2D" w:rsidP="003C45C9">
            <w:pPr>
              <w:keepNext/>
              <w:numPr>
                <w:ilvl w:val="0"/>
                <w:numId w:val="44"/>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427F9086" w14:textId="77777777" w:rsidR="004E5B2D" w:rsidRPr="00984A3E" w:rsidRDefault="004E5B2D" w:rsidP="003C45C9">
            <w:pPr>
              <w:keepNext/>
              <w:ind w:left="360"/>
              <w:outlineLvl w:val="0"/>
              <w:rPr>
                <w:rFonts w:ascii="Arial" w:hAnsi="Arial" w:cs="Arial"/>
                <w:bCs/>
                <w:caps/>
                <w:kern w:val="32"/>
              </w:rPr>
            </w:pPr>
          </w:p>
        </w:tc>
      </w:tr>
      <w:tr w:rsidR="004E5B2D" w:rsidRPr="00984A3E" w14:paraId="73FE43D3" w14:textId="77777777" w:rsidTr="003C45C9">
        <w:tc>
          <w:tcPr>
            <w:tcW w:w="7573" w:type="dxa"/>
          </w:tcPr>
          <w:p w14:paraId="29C429F1"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6589D6B1" w14:textId="77777777" w:rsidR="004E5B2D" w:rsidRPr="00984A3E" w:rsidRDefault="004E5B2D" w:rsidP="003C45C9">
            <w:pPr>
              <w:keepNext/>
              <w:ind w:left="360"/>
              <w:outlineLvl w:val="0"/>
              <w:rPr>
                <w:rFonts w:ascii="Arial" w:hAnsi="Arial" w:cs="Arial"/>
                <w:bCs/>
                <w:caps/>
                <w:kern w:val="32"/>
              </w:rPr>
            </w:pPr>
          </w:p>
        </w:tc>
      </w:tr>
      <w:tr w:rsidR="004E5B2D" w:rsidRPr="00984A3E" w14:paraId="2450683E" w14:textId="77777777" w:rsidTr="003C45C9">
        <w:trPr>
          <w:trHeight w:val="73"/>
        </w:trPr>
        <w:tc>
          <w:tcPr>
            <w:tcW w:w="7573" w:type="dxa"/>
          </w:tcPr>
          <w:p w14:paraId="7C7CFBB2" w14:textId="77777777" w:rsidR="004E5B2D" w:rsidRPr="00984A3E" w:rsidRDefault="004E5B2D" w:rsidP="003C45C9">
            <w:pPr>
              <w:keepNext/>
              <w:numPr>
                <w:ilvl w:val="1"/>
                <w:numId w:val="44"/>
              </w:numPr>
              <w:spacing w:line="288" w:lineRule="auto"/>
              <w:jc w:val="both"/>
              <w:outlineLvl w:val="0"/>
              <w:rPr>
                <w:rFonts w:ascii="Arial" w:hAnsi="Arial" w:cs="Arial"/>
                <w:bCs/>
                <w:caps/>
                <w:kern w:val="32"/>
              </w:rPr>
            </w:pPr>
          </w:p>
        </w:tc>
        <w:tc>
          <w:tcPr>
            <w:tcW w:w="1925" w:type="dxa"/>
          </w:tcPr>
          <w:p w14:paraId="61D0DA37" w14:textId="77777777" w:rsidR="004E5B2D" w:rsidRPr="00984A3E" w:rsidRDefault="004E5B2D" w:rsidP="003C45C9">
            <w:pPr>
              <w:keepNext/>
              <w:ind w:left="360"/>
              <w:outlineLvl w:val="0"/>
              <w:rPr>
                <w:rFonts w:ascii="Arial" w:hAnsi="Arial" w:cs="Arial"/>
                <w:bCs/>
                <w:caps/>
                <w:kern w:val="32"/>
              </w:rPr>
            </w:pPr>
          </w:p>
        </w:tc>
      </w:tr>
      <w:tr w:rsidR="004E5B2D" w:rsidRPr="00984A3E" w14:paraId="3087EF07" w14:textId="77777777" w:rsidTr="003C45C9">
        <w:tc>
          <w:tcPr>
            <w:tcW w:w="7573" w:type="dxa"/>
          </w:tcPr>
          <w:p w14:paraId="3BBBDA75" w14:textId="77777777" w:rsidR="004E5B2D" w:rsidRPr="00984A3E" w:rsidRDefault="004E5B2D" w:rsidP="003C45C9">
            <w:pPr>
              <w:keepNext/>
              <w:numPr>
                <w:ilvl w:val="1"/>
                <w:numId w:val="44"/>
              </w:numPr>
              <w:spacing w:line="288" w:lineRule="auto"/>
              <w:jc w:val="both"/>
              <w:outlineLvl w:val="0"/>
              <w:rPr>
                <w:rFonts w:ascii="Arial" w:hAnsi="Arial" w:cs="Arial"/>
                <w:bCs/>
                <w:caps/>
                <w:kern w:val="32"/>
              </w:rPr>
            </w:pPr>
          </w:p>
        </w:tc>
        <w:tc>
          <w:tcPr>
            <w:tcW w:w="1925" w:type="dxa"/>
          </w:tcPr>
          <w:p w14:paraId="30B87C5E" w14:textId="77777777" w:rsidR="004E5B2D" w:rsidRPr="00984A3E" w:rsidRDefault="004E5B2D" w:rsidP="003C45C9">
            <w:pPr>
              <w:keepNext/>
              <w:ind w:left="360"/>
              <w:outlineLvl w:val="0"/>
              <w:rPr>
                <w:rFonts w:ascii="Arial" w:hAnsi="Arial" w:cs="Arial"/>
                <w:bCs/>
                <w:caps/>
                <w:kern w:val="32"/>
              </w:rPr>
            </w:pPr>
          </w:p>
        </w:tc>
      </w:tr>
      <w:tr w:rsidR="004E5B2D" w:rsidRPr="00984A3E" w14:paraId="312A486A" w14:textId="77777777" w:rsidTr="003C45C9">
        <w:tc>
          <w:tcPr>
            <w:tcW w:w="7573" w:type="dxa"/>
          </w:tcPr>
          <w:p w14:paraId="69E9A0F4" w14:textId="77777777" w:rsidR="004E5B2D" w:rsidRPr="00984A3E" w:rsidRDefault="004E5B2D" w:rsidP="003C45C9">
            <w:pPr>
              <w:spacing w:after="160" w:line="259" w:lineRule="auto"/>
              <w:jc w:val="center"/>
              <w:rPr>
                <w:rFonts w:ascii="Arial" w:hAnsi="Arial" w:cs="Arial"/>
                <w:b/>
                <w:bCs/>
              </w:rPr>
            </w:pPr>
            <w:r w:rsidRPr="00984A3E">
              <w:rPr>
                <w:rFonts w:ascii="Arial" w:hAnsi="Arial" w:cs="Arial"/>
                <w:b/>
                <w:bCs/>
              </w:rPr>
              <w:t>RAZEM – składniki stawki za jedną roboczogodzinę w zł. (suma pozycji od 1</w:t>
            </w:r>
          </w:p>
          <w:p w14:paraId="42D0A06F" w14:textId="77777777" w:rsidR="004E5B2D" w:rsidRPr="00984A3E" w:rsidRDefault="004E5B2D" w:rsidP="003C45C9">
            <w:pPr>
              <w:spacing w:after="160" w:line="259" w:lineRule="auto"/>
              <w:jc w:val="center"/>
              <w:rPr>
                <w:rFonts w:ascii="Arial" w:hAnsi="Arial" w:cs="Arial"/>
                <w:b/>
                <w:bCs/>
              </w:rPr>
            </w:pPr>
            <w:r w:rsidRPr="00984A3E">
              <w:rPr>
                <w:rFonts w:ascii="Arial" w:hAnsi="Arial" w:cs="Arial"/>
                <w:b/>
                <w:bCs/>
              </w:rPr>
              <w:t>do 5)</w:t>
            </w:r>
          </w:p>
        </w:tc>
        <w:tc>
          <w:tcPr>
            <w:tcW w:w="1925" w:type="dxa"/>
          </w:tcPr>
          <w:p w14:paraId="58A79C76" w14:textId="77777777" w:rsidR="004E5B2D" w:rsidRPr="00984A3E" w:rsidRDefault="004E5B2D" w:rsidP="003C45C9">
            <w:pPr>
              <w:spacing w:after="160" w:line="259" w:lineRule="auto"/>
              <w:rPr>
                <w:rFonts w:ascii="Arial" w:hAnsi="Arial" w:cs="Arial"/>
                <w:bCs/>
              </w:rPr>
            </w:pPr>
          </w:p>
        </w:tc>
      </w:tr>
    </w:tbl>
    <w:p w14:paraId="3E28D36A" w14:textId="77777777" w:rsidR="004E5B2D" w:rsidRPr="003F657F" w:rsidRDefault="004E5B2D" w:rsidP="004E5B2D">
      <w:pPr>
        <w:spacing w:after="160" w:line="259" w:lineRule="auto"/>
        <w:ind w:left="720"/>
        <w:contextualSpacing/>
        <w:rPr>
          <w:rFonts w:ascii="Arial" w:hAnsi="Arial"/>
          <w:sz w:val="22"/>
          <w:szCs w:val="22"/>
        </w:rPr>
      </w:pPr>
    </w:p>
    <w:p w14:paraId="3F43593B" w14:textId="77777777" w:rsidR="004E5B2D" w:rsidRPr="003F657F" w:rsidRDefault="004E5B2D" w:rsidP="004E5B2D">
      <w:pPr>
        <w:spacing w:after="160" w:line="259" w:lineRule="auto"/>
        <w:ind w:left="720"/>
        <w:contextualSpacing/>
        <w:rPr>
          <w:rFonts w:ascii="Arial" w:hAnsi="Arial"/>
          <w:sz w:val="22"/>
          <w:szCs w:val="22"/>
        </w:rPr>
      </w:pPr>
    </w:p>
    <w:p w14:paraId="15C31077" w14:textId="77777777" w:rsidR="004E5B2D" w:rsidRPr="008475EB" w:rsidRDefault="004E5B2D" w:rsidP="004E5B2D">
      <w:pPr>
        <w:tabs>
          <w:tab w:val="left" w:pos="3402"/>
        </w:tabs>
        <w:spacing w:line="360" w:lineRule="auto"/>
        <w:rPr>
          <w:rFonts w:ascii="Arial" w:eastAsia="Times New Roman" w:hAnsi="Arial" w:cs="Arial"/>
          <w:color w:val="000000"/>
          <w:sz w:val="22"/>
          <w:szCs w:val="22"/>
        </w:rPr>
      </w:pPr>
    </w:p>
    <w:p w14:paraId="5B974D33" w14:textId="77777777" w:rsidR="004E5B2D" w:rsidRDefault="004E5B2D" w:rsidP="00E73F8D">
      <w:pPr>
        <w:spacing w:after="40"/>
        <w:jc w:val="both"/>
        <w:rPr>
          <w:rFonts w:ascii="Arial" w:eastAsia="Times New Roman" w:hAnsi="Arial" w:cs="Arial"/>
          <w:sz w:val="22"/>
          <w:szCs w:val="22"/>
        </w:rPr>
      </w:pPr>
    </w:p>
    <w:p w14:paraId="109F77E3" w14:textId="77777777" w:rsidR="004E5B2D" w:rsidRDefault="004E5B2D" w:rsidP="00E73F8D">
      <w:pPr>
        <w:spacing w:after="40"/>
        <w:jc w:val="both"/>
        <w:rPr>
          <w:rFonts w:ascii="Arial" w:eastAsia="Times New Roman" w:hAnsi="Arial" w:cs="Arial"/>
          <w:sz w:val="22"/>
          <w:szCs w:val="22"/>
        </w:rPr>
      </w:pPr>
    </w:p>
    <w:p w14:paraId="7D4003C0" w14:textId="77777777" w:rsidR="004E5B2D" w:rsidRDefault="004E5B2D" w:rsidP="00E73F8D">
      <w:pPr>
        <w:spacing w:after="40"/>
        <w:jc w:val="both"/>
        <w:rPr>
          <w:rFonts w:ascii="Arial" w:eastAsia="Times New Roman" w:hAnsi="Arial" w:cs="Arial"/>
          <w:sz w:val="22"/>
          <w:szCs w:val="22"/>
        </w:rPr>
      </w:pPr>
    </w:p>
    <w:p w14:paraId="18703EA3" w14:textId="50C6FF61" w:rsidR="004E5B2D" w:rsidRPr="008475EB" w:rsidRDefault="004E5B2D" w:rsidP="00E73F8D">
      <w:pPr>
        <w:spacing w:after="40"/>
        <w:jc w:val="both"/>
        <w:rPr>
          <w:rFonts w:ascii="Arial" w:eastAsia="Times New Roman" w:hAnsi="Arial" w:cs="Arial"/>
          <w:sz w:val="22"/>
          <w:szCs w:val="22"/>
        </w:rPr>
        <w:sectPr w:rsidR="004E5B2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21"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2"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 xml:space="preserve">usług wykonanych, </w:t>
            </w:r>
            <w:r w:rsidRPr="001A3184">
              <w:rPr>
                <w:rFonts w:ascii="Arial" w:hAnsi="Arial" w:cs="Arial"/>
                <w:strike/>
                <w:color w:val="000000"/>
                <w:sz w:val="22"/>
                <w:szCs w:val="22"/>
              </w:rPr>
              <w:t>a w przypadku świadczeń powtarzających się lub ciągłych również wykonywanych</w:t>
            </w:r>
            <w:r w:rsidRPr="00F1451C">
              <w:rPr>
                <w:rFonts w:ascii="Arial" w:hAnsi="Arial" w:cs="Arial"/>
                <w:color w:val="000000"/>
                <w:sz w:val="22"/>
                <w:szCs w:val="22"/>
              </w:rPr>
              <w:t>,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3FDC2F8E"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48FA826B" w:rsidR="00B90E3F" w:rsidRPr="00F1451C" w:rsidRDefault="00B90E3F" w:rsidP="00F1451C">
      <w:pPr>
        <w:pStyle w:val="Nagwek2"/>
        <w:spacing w:before="0" w:after="0" w:line="304" w:lineRule="exact"/>
        <w:jc w:val="both"/>
        <w:rPr>
          <w:sz w:val="22"/>
          <w:szCs w:val="22"/>
        </w:rPr>
      </w:pPr>
      <w:r w:rsidRPr="00CE187A">
        <w:rPr>
          <w:sz w:val="22"/>
          <w:szCs w:val="22"/>
        </w:rPr>
        <w:lastRenderedPageBreak/>
        <w:t>Załącznik nr 15 – Wykaz narzędzi i urządzeń technicznych niezbędnych wykonawcy w celu realizacji zamówienia</w:t>
      </w:r>
      <w:r w:rsidR="00542639" w:rsidRPr="00CE187A">
        <w:rPr>
          <w:sz w:val="22"/>
          <w:szCs w:val="22"/>
        </w:rPr>
        <w:t xml:space="preserve"> </w:t>
      </w:r>
      <w:r w:rsidR="00D068EE" w:rsidRPr="00CE187A">
        <w:rPr>
          <w:sz w:val="22"/>
          <w:szCs w:val="22"/>
        </w:rPr>
        <w:t xml:space="preserve">– Pakiet </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1EEFC051" w:rsidR="00DA5F37"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EE0E29" w:rsidRPr="00721CE4" w14:paraId="587F8E07" w14:textId="77777777" w:rsidTr="003C45C9">
        <w:trPr>
          <w:trHeight w:val="2209"/>
        </w:trPr>
        <w:tc>
          <w:tcPr>
            <w:tcW w:w="507" w:type="dxa"/>
          </w:tcPr>
          <w:p w14:paraId="21669B20" w14:textId="77777777" w:rsidR="00EE0E29" w:rsidRPr="00721CE4" w:rsidRDefault="00EE0E29" w:rsidP="003C45C9">
            <w:pPr>
              <w:autoSpaceDE w:val="0"/>
              <w:autoSpaceDN w:val="0"/>
              <w:adjustRightInd w:val="0"/>
              <w:rPr>
                <w:rFonts w:ascii="Arial,Bold" w:hAnsi="Arial,Bold" w:cs="Arial,Bold"/>
                <w:b/>
                <w:bCs/>
                <w:sz w:val="20"/>
              </w:rPr>
            </w:pPr>
            <w:proofErr w:type="spellStart"/>
            <w:r w:rsidRPr="00721CE4">
              <w:rPr>
                <w:rFonts w:ascii="Arial,Bold" w:hAnsi="Arial,Bold" w:cs="Arial,Bold"/>
                <w:b/>
                <w:bCs/>
                <w:sz w:val="20"/>
              </w:rPr>
              <w:t>Lp</w:t>
            </w:r>
            <w:proofErr w:type="spellEnd"/>
          </w:p>
        </w:tc>
        <w:tc>
          <w:tcPr>
            <w:tcW w:w="2578" w:type="dxa"/>
          </w:tcPr>
          <w:p w14:paraId="7859E82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701" w:type="dxa"/>
          </w:tcPr>
          <w:p w14:paraId="2C2CE01D"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835" w:type="dxa"/>
          </w:tcPr>
          <w:p w14:paraId="509E8363"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418" w:type="dxa"/>
          </w:tcPr>
          <w:p w14:paraId="6C235869"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417" w:type="dxa"/>
          </w:tcPr>
          <w:p w14:paraId="2303A01E"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418" w:type="dxa"/>
          </w:tcPr>
          <w:p w14:paraId="5D226EF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0D090D26"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2F4A1C7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493384E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EE0E29" w:rsidRPr="00721CE4" w14:paraId="09026D13" w14:textId="77777777" w:rsidTr="003C45C9">
        <w:trPr>
          <w:trHeight w:val="254"/>
        </w:trPr>
        <w:tc>
          <w:tcPr>
            <w:tcW w:w="507" w:type="dxa"/>
          </w:tcPr>
          <w:p w14:paraId="30788E24"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2578" w:type="dxa"/>
          </w:tcPr>
          <w:p w14:paraId="1BF1CEA0"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701" w:type="dxa"/>
          </w:tcPr>
          <w:p w14:paraId="269097E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835" w:type="dxa"/>
          </w:tcPr>
          <w:p w14:paraId="14207993"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418" w:type="dxa"/>
          </w:tcPr>
          <w:p w14:paraId="3CE4AB2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417" w:type="dxa"/>
          </w:tcPr>
          <w:p w14:paraId="2B87048F"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418" w:type="dxa"/>
          </w:tcPr>
          <w:p w14:paraId="75C6B26B"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459" w:type="dxa"/>
          </w:tcPr>
          <w:p w14:paraId="62B7B6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755" w:type="dxa"/>
          </w:tcPr>
          <w:p w14:paraId="3CD66C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EE0E29" w:rsidRPr="00721CE4" w14:paraId="3C84ED32" w14:textId="77777777" w:rsidTr="003C45C9">
        <w:trPr>
          <w:trHeight w:val="766"/>
        </w:trPr>
        <w:tc>
          <w:tcPr>
            <w:tcW w:w="507" w:type="dxa"/>
          </w:tcPr>
          <w:p w14:paraId="3D1F256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2578" w:type="dxa"/>
            <w:shd w:val="clear" w:color="auto" w:fill="EEECE1" w:themeFill="background2"/>
          </w:tcPr>
          <w:p w14:paraId="6EE9CBE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Tokarka  karuzelowa </w:t>
            </w:r>
          </w:p>
        </w:tc>
        <w:tc>
          <w:tcPr>
            <w:tcW w:w="1701" w:type="dxa"/>
            <w:shd w:val="clear" w:color="auto" w:fill="EEECE1" w:themeFill="background2"/>
          </w:tcPr>
          <w:p w14:paraId="1A408309"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7EFBE9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Średnica stołu do 1100mm , toczenie materiału  do średnicy 1300mm , </w:t>
            </w:r>
          </w:p>
        </w:tc>
        <w:tc>
          <w:tcPr>
            <w:tcW w:w="1418" w:type="dxa"/>
          </w:tcPr>
          <w:p w14:paraId="036EB9C4"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9D935B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CEDCEE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A2804BC"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C4A6156"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187FF66" w14:textId="77777777" w:rsidTr="003C45C9">
        <w:trPr>
          <w:trHeight w:val="254"/>
        </w:trPr>
        <w:tc>
          <w:tcPr>
            <w:tcW w:w="507" w:type="dxa"/>
          </w:tcPr>
          <w:p w14:paraId="528C5F8B"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2578" w:type="dxa"/>
            <w:shd w:val="clear" w:color="auto" w:fill="EEECE1" w:themeFill="background2"/>
          </w:tcPr>
          <w:p w14:paraId="6E3A432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Tokarka uniwersalna </w:t>
            </w:r>
          </w:p>
        </w:tc>
        <w:tc>
          <w:tcPr>
            <w:tcW w:w="1701" w:type="dxa"/>
            <w:shd w:val="clear" w:color="auto" w:fill="EEECE1" w:themeFill="background2"/>
          </w:tcPr>
          <w:p w14:paraId="4C2FA322" w14:textId="77777777" w:rsidR="00EE0E29" w:rsidRPr="00721CE4" w:rsidRDefault="00EE0E29" w:rsidP="003C45C9">
            <w:pPr>
              <w:jc w:val="center"/>
              <w:rPr>
                <w:rFonts w:ascii="Arial,Bold" w:hAnsi="Arial,Bold" w:cs="Arial,Bold"/>
                <w:sz w:val="20"/>
              </w:rPr>
            </w:pPr>
            <w:r w:rsidRPr="00721CE4">
              <w:rPr>
                <w:rFonts w:cs="Arial"/>
              </w:rPr>
              <w:t>1szt</w:t>
            </w:r>
          </w:p>
        </w:tc>
        <w:tc>
          <w:tcPr>
            <w:tcW w:w="2835" w:type="dxa"/>
            <w:shd w:val="clear" w:color="auto" w:fill="EEECE1" w:themeFill="background2"/>
          </w:tcPr>
          <w:p w14:paraId="5A9239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Toczenie materiału  do średnicy 800mm, długość toczenia materiału  do 8000mm  </w:t>
            </w:r>
          </w:p>
        </w:tc>
        <w:tc>
          <w:tcPr>
            <w:tcW w:w="1418" w:type="dxa"/>
          </w:tcPr>
          <w:p w14:paraId="36AFF28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16F869BC"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2FCFD5B"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E905E6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1382872A"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52B95E2" w14:textId="77777777" w:rsidTr="003C45C9">
        <w:trPr>
          <w:trHeight w:val="254"/>
        </w:trPr>
        <w:tc>
          <w:tcPr>
            <w:tcW w:w="507" w:type="dxa"/>
          </w:tcPr>
          <w:p w14:paraId="295D94D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3</w:t>
            </w:r>
          </w:p>
        </w:tc>
        <w:tc>
          <w:tcPr>
            <w:tcW w:w="2578" w:type="dxa"/>
            <w:shd w:val="clear" w:color="auto" w:fill="EEECE1" w:themeFill="background2"/>
          </w:tcPr>
          <w:p w14:paraId="0622E893"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Frezarka uniwersalna pozioma</w:t>
            </w:r>
          </w:p>
        </w:tc>
        <w:tc>
          <w:tcPr>
            <w:tcW w:w="1701" w:type="dxa"/>
            <w:shd w:val="clear" w:color="auto" w:fill="EEECE1" w:themeFill="background2"/>
          </w:tcPr>
          <w:p w14:paraId="0441104B"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4F1ACC43"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Powierzchnia stołu o wymiarach do 320x1250mm , masa materiału max 200kg, </w:t>
            </w:r>
          </w:p>
        </w:tc>
        <w:tc>
          <w:tcPr>
            <w:tcW w:w="1418" w:type="dxa"/>
          </w:tcPr>
          <w:p w14:paraId="521AF6F6"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6F81264A"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48A6C670"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117A3B5"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2F03B9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29B0F2E8" w14:textId="77777777" w:rsidTr="003C45C9">
        <w:trPr>
          <w:trHeight w:val="254"/>
        </w:trPr>
        <w:tc>
          <w:tcPr>
            <w:tcW w:w="507" w:type="dxa"/>
          </w:tcPr>
          <w:p w14:paraId="4421BA25"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4</w:t>
            </w:r>
          </w:p>
        </w:tc>
        <w:tc>
          <w:tcPr>
            <w:tcW w:w="2578" w:type="dxa"/>
            <w:shd w:val="clear" w:color="auto" w:fill="EEECE1" w:themeFill="background2"/>
          </w:tcPr>
          <w:p w14:paraId="5CEEFC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Frezarka uniwersalna pionowa </w:t>
            </w:r>
          </w:p>
        </w:tc>
        <w:tc>
          <w:tcPr>
            <w:tcW w:w="1701" w:type="dxa"/>
            <w:shd w:val="clear" w:color="auto" w:fill="EEECE1" w:themeFill="background2"/>
          </w:tcPr>
          <w:p w14:paraId="5754CE08"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6B70FCF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Powierzchnia stołu o wymiarach do 1250x320mm , masa materiału max 200kg,</w:t>
            </w:r>
          </w:p>
        </w:tc>
        <w:tc>
          <w:tcPr>
            <w:tcW w:w="1418" w:type="dxa"/>
          </w:tcPr>
          <w:p w14:paraId="68A59DCB"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4A35D9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7A49884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71FEB8C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4039D2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09DC38C" w14:textId="77777777" w:rsidTr="003C45C9">
        <w:trPr>
          <w:trHeight w:val="254"/>
        </w:trPr>
        <w:tc>
          <w:tcPr>
            <w:tcW w:w="507" w:type="dxa"/>
          </w:tcPr>
          <w:p w14:paraId="04636CED"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lastRenderedPageBreak/>
              <w:t>5</w:t>
            </w:r>
          </w:p>
        </w:tc>
        <w:tc>
          <w:tcPr>
            <w:tcW w:w="2578" w:type="dxa"/>
            <w:shd w:val="clear" w:color="auto" w:fill="EEECE1" w:themeFill="background2"/>
          </w:tcPr>
          <w:p w14:paraId="75566DE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Dłutownica </w:t>
            </w:r>
          </w:p>
        </w:tc>
        <w:tc>
          <w:tcPr>
            <w:tcW w:w="1701" w:type="dxa"/>
            <w:shd w:val="clear" w:color="auto" w:fill="EEECE1" w:themeFill="background2"/>
          </w:tcPr>
          <w:p w14:paraId="0FC229E8"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6CE62C1"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Przejście </w:t>
            </w:r>
            <w:proofErr w:type="spellStart"/>
            <w:r w:rsidRPr="00721CE4">
              <w:rPr>
                <w:rFonts w:cs="Arial"/>
              </w:rPr>
              <w:t>dłutaka</w:t>
            </w:r>
            <w:proofErr w:type="spellEnd"/>
            <w:r w:rsidRPr="00721CE4">
              <w:rPr>
                <w:rFonts w:cs="Arial"/>
              </w:rPr>
              <w:t xml:space="preserve"> 500mm , stół o średnicy 960mm</w:t>
            </w:r>
          </w:p>
        </w:tc>
        <w:tc>
          <w:tcPr>
            <w:tcW w:w="1418" w:type="dxa"/>
          </w:tcPr>
          <w:p w14:paraId="56AF45CD"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1D15B273"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646BAB9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1A3649A"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457351F"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B59C1C8" w14:textId="77777777" w:rsidTr="003C45C9">
        <w:trPr>
          <w:trHeight w:val="254"/>
        </w:trPr>
        <w:tc>
          <w:tcPr>
            <w:tcW w:w="507" w:type="dxa"/>
          </w:tcPr>
          <w:p w14:paraId="1F63B12C"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6</w:t>
            </w:r>
          </w:p>
        </w:tc>
        <w:tc>
          <w:tcPr>
            <w:tcW w:w="2578" w:type="dxa"/>
            <w:shd w:val="clear" w:color="auto" w:fill="EEECE1" w:themeFill="background2"/>
          </w:tcPr>
          <w:p w14:paraId="4E909A4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Piła ramowa , przecinarka taśmowa </w:t>
            </w:r>
          </w:p>
        </w:tc>
        <w:tc>
          <w:tcPr>
            <w:tcW w:w="1701" w:type="dxa"/>
            <w:shd w:val="clear" w:color="auto" w:fill="EEECE1" w:themeFill="background2"/>
          </w:tcPr>
          <w:p w14:paraId="1C7AB570"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A8F4CE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Cięcie materiałów o średnicy do 320mm</w:t>
            </w:r>
          </w:p>
        </w:tc>
        <w:tc>
          <w:tcPr>
            <w:tcW w:w="1418" w:type="dxa"/>
          </w:tcPr>
          <w:p w14:paraId="5685EAC5"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6A8C71E3"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8FA0801"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B11CF7B"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15514F3E"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8273DBB" w14:textId="77777777" w:rsidTr="003C45C9">
        <w:trPr>
          <w:trHeight w:val="254"/>
        </w:trPr>
        <w:tc>
          <w:tcPr>
            <w:tcW w:w="507" w:type="dxa"/>
          </w:tcPr>
          <w:p w14:paraId="6D6C01B3"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7</w:t>
            </w:r>
          </w:p>
        </w:tc>
        <w:tc>
          <w:tcPr>
            <w:tcW w:w="2578" w:type="dxa"/>
            <w:shd w:val="clear" w:color="auto" w:fill="EEECE1" w:themeFill="background2"/>
          </w:tcPr>
          <w:p w14:paraId="638A2D8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Nożyce gilotynowe </w:t>
            </w:r>
          </w:p>
        </w:tc>
        <w:tc>
          <w:tcPr>
            <w:tcW w:w="1701" w:type="dxa"/>
            <w:shd w:val="clear" w:color="auto" w:fill="EEECE1" w:themeFill="background2"/>
          </w:tcPr>
          <w:p w14:paraId="47019DD6"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410F60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Cięcie materiałów o grubości do 100mm</w:t>
            </w:r>
          </w:p>
        </w:tc>
        <w:tc>
          <w:tcPr>
            <w:tcW w:w="1418" w:type="dxa"/>
          </w:tcPr>
          <w:p w14:paraId="39BA6758"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F1B72C9"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1B0F5E5E"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7A3EB5B"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688C62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04EB96C2" w14:textId="77777777" w:rsidTr="003C45C9">
        <w:trPr>
          <w:trHeight w:val="254"/>
        </w:trPr>
        <w:tc>
          <w:tcPr>
            <w:tcW w:w="507" w:type="dxa"/>
          </w:tcPr>
          <w:p w14:paraId="44780E2B"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8</w:t>
            </w:r>
          </w:p>
        </w:tc>
        <w:tc>
          <w:tcPr>
            <w:tcW w:w="2578" w:type="dxa"/>
            <w:shd w:val="clear" w:color="auto" w:fill="EEECE1" w:themeFill="background2"/>
          </w:tcPr>
          <w:p w14:paraId="4CC45C4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Szlifierka do płaszczyzn </w:t>
            </w:r>
          </w:p>
        </w:tc>
        <w:tc>
          <w:tcPr>
            <w:tcW w:w="1701" w:type="dxa"/>
            <w:shd w:val="clear" w:color="auto" w:fill="EEECE1" w:themeFill="background2"/>
          </w:tcPr>
          <w:p w14:paraId="24156677"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6408A611"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Powierzchnia 915x135</w:t>
            </w:r>
          </w:p>
        </w:tc>
        <w:tc>
          <w:tcPr>
            <w:tcW w:w="1418" w:type="dxa"/>
          </w:tcPr>
          <w:p w14:paraId="3AD7B4E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00444D94"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760CEB4"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7E6A21D"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5E608C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0B5AE7E4" w14:textId="77777777" w:rsidTr="003C45C9">
        <w:trPr>
          <w:trHeight w:val="254"/>
        </w:trPr>
        <w:tc>
          <w:tcPr>
            <w:tcW w:w="507" w:type="dxa"/>
          </w:tcPr>
          <w:p w14:paraId="5D03497F"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9</w:t>
            </w:r>
          </w:p>
        </w:tc>
        <w:tc>
          <w:tcPr>
            <w:tcW w:w="2578" w:type="dxa"/>
            <w:shd w:val="clear" w:color="auto" w:fill="EEECE1" w:themeFill="background2"/>
          </w:tcPr>
          <w:p w14:paraId="62276FBE"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Szlifierka do otworów i wałków</w:t>
            </w:r>
          </w:p>
        </w:tc>
        <w:tc>
          <w:tcPr>
            <w:tcW w:w="1701" w:type="dxa"/>
            <w:shd w:val="clear" w:color="auto" w:fill="EEECE1" w:themeFill="background2"/>
          </w:tcPr>
          <w:p w14:paraId="1DF6A75D"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A7F5E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Średnica otworu do 350mm</w:t>
            </w:r>
          </w:p>
        </w:tc>
        <w:tc>
          <w:tcPr>
            <w:tcW w:w="1418" w:type="dxa"/>
          </w:tcPr>
          <w:p w14:paraId="23543635"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70B064F8"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3A1E7681"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DB508CE"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651FADC9"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DAF69E1" w14:textId="77777777" w:rsidTr="003C45C9">
        <w:trPr>
          <w:trHeight w:val="254"/>
        </w:trPr>
        <w:tc>
          <w:tcPr>
            <w:tcW w:w="507" w:type="dxa"/>
          </w:tcPr>
          <w:p w14:paraId="397ED093"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10</w:t>
            </w:r>
          </w:p>
        </w:tc>
        <w:tc>
          <w:tcPr>
            <w:tcW w:w="2578" w:type="dxa"/>
            <w:shd w:val="clear" w:color="auto" w:fill="EEECE1" w:themeFill="background2"/>
          </w:tcPr>
          <w:p w14:paraId="51145A7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Wiertarka pionowa </w:t>
            </w:r>
          </w:p>
        </w:tc>
        <w:tc>
          <w:tcPr>
            <w:tcW w:w="1701" w:type="dxa"/>
            <w:shd w:val="clear" w:color="auto" w:fill="EEECE1" w:themeFill="background2"/>
          </w:tcPr>
          <w:p w14:paraId="14DF5083"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56207DC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Średnica wiercenia do 55mm</w:t>
            </w:r>
          </w:p>
        </w:tc>
        <w:tc>
          <w:tcPr>
            <w:tcW w:w="1418" w:type="dxa"/>
          </w:tcPr>
          <w:p w14:paraId="3786A42C"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354F424"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D26DFD9"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7664858"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39F240DE"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45773565" w14:textId="77777777" w:rsidTr="003C45C9">
        <w:trPr>
          <w:trHeight w:val="254"/>
        </w:trPr>
        <w:tc>
          <w:tcPr>
            <w:tcW w:w="507" w:type="dxa"/>
          </w:tcPr>
          <w:p w14:paraId="6D7D9F6C"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11</w:t>
            </w:r>
          </w:p>
        </w:tc>
        <w:tc>
          <w:tcPr>
            <w:tcW w:w="2578" w:type="dxa"/>
            <w:shd w:val="clear" w:color="auto" w:fill="EEECE1" w:themeFill="background2"/>
          </w:tcPr>
          <w:p w14:paraId="0759E567"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Prasa hydrauliczna </w:t>
            </w:r>
          </w:p>
        </w:tc>
        <w:tc>
          <w:tcPr>
            <w:tcW w:w="1701" w:type="dxa"/>
            <w:shd w:val="clear" w:color="auto" w:fill="EEECE1" w:themeFill="background2"/>
          </w:tcPr>
          <w:p w14:paraId="1EC25AF0"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1277DB5"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Nacisk do 250t</w:t>
            </w:r>
          </w:p>
        </w:tc>
        <w:tc>
          <w:tcPr>
            <w:tcW w:w="1418" w:type="dxa"/>
          </w:tcPr>
          <w:p w14:paraId="030E5E67"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59483A2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42EB0458"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D12743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801506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416308F4" w14:textId="77777777" w:rsidTr="003C45C9">
        <w:trPr>
          <w:trHeight w:val="254"/>
        </w:trPr>
        <w:tc>
          <w:tcPr>
            <w:tcW w:w="507" w:type="dxa"/>
          </w:tcPr>
          <w:p w14:paraId="09484EB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12</w:t>
            </w:r>
          </w:p>
        </w:tc>
        <w:tc>
          <w:tcPr>
            <w:tcW w:w="2578" w:type="dxa"/>
            <w:shd w:val="clear" w:color="auto" w:fill="EEECE1" w:themeFill="background2"/>
          </w:tcPr>
          <w:p w14:paraId="35FF9E77" w14:textId="77777777" w:rsidR="00EE0E29" w:rsidRPr="00721CE4" w:rsidRDefault="00EE0E29" w:rsidP="003C45C9">
            <w:pPr>
              <w:autoSpaceDE w:val="0"/>
              <w:autoSpaceDN w:val="0"/>
              <w:adjustRightInd w:val="0"/>
              <w:rPr>
                <w:rFonts w:ascii="Arial,Bold" w:hAnsi="Arial,Bold" w:cs="Arial,Bold"/>
                <w:bCs/>
                <w:sz w:val="20"/>
              </w:rPr>
            </w:pPr>
            <w:proofErr w:type="spellStart"/>
            <w:r w:rsidRPr="00721CE4">
              <w:rPr>
                <w:rFonts w:cs="Arial"/>
              </w:rPr>
              <w:t>Wylewarka</w:t>
            </w:r>
            <w:proofErr w:type="spellEnd"/>
            <w:r w:rsidRPr="00721CE4">
              <w:rPr>
                <w:rFonts w:cs="Arial"/>
              </w:rPr>
              <w:t xml:space="preserve"> do łożysk ślizgowych </w:t>
            </w:r>
          </w:p>
        </w:tc>
        <w:tc>
          <w:tcPr>
            <w:tcW w:w="1701" w:type="dxa"/>
            <w:shd w:val="clear" w:color="auto" w:fill="EEECE1" w:themeFill="background2"/>
          </w:tcPr>
          <w:p w14:paraId="2A6EFD9E"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F046DB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Max. Średnica łożyska 875mm</w:t>
            </w:r>
          </w:p>
        </w:tc>
        <w:tc>
          <w:tcPr>
            <w:tcW w:w="1418" w:type="dxa"/>
          </w:tcPr>
          <w:p w14:paraId="67F0EA3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2056A57D"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37176DE6"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8DFE0F5"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FC5C6A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771EE526" w14:textId="77777777" w:rsidTr="003C45C9">
        <w:trPr>
          <w:trHeight w:val="254"/>
        </w:trPr>
        <w:tc>
          <w:tcPr>
            <w:tcW w:w="507" w:type="dxa"/>
          </w:tcPr>
          <w:p w14:paraId="0F5B3E07"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13</w:t>
            </w:r>
          </w:p>
        </w:tc>
        <w:tc>
          <w:tcPr>
            <w:tcW w:w="2578" w:type="dxa"/>
            <w:shd w:val="clear" w:color="auto" w:fill="EEECE1" w:themeFill="background2"/>
          </w:tcPr>
          <w:p w14:paraId="3A674DA9"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Urządzenie do cięcia blach </w:t>
            </w:r>
          </w:p>
        </w:tc>
        <w:tc>
          <w:tcPr>
            <w:tcW w:w="1701" w:type="dxa"/>
            <w:shd w:val="clear" w:color="auto" w:fill="EEECE1" w:themeFill="background2"/>
          </w:tcPr>
          <w:p w14:paraId="281B324C"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66568A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Ciecie blach do grubości 140mm</w:t>
            </w:r>
          </w:p>
        </w:tc>
        <w:tc>
          <w:tcPr>
            <w:tcW w:w="1418" w:type="dxa"/>
          </w:tcPr>
          <w:p w14:paraId="6B6C7661"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B064B6B"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7B881C2A"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2FAD5E5C"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909C6DD"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75911B9A" w14:textId="77777777" w:rsidTr="003C45C9">
        <w:trPr>
          <w:trHeight w:val="254"/>
        </w:trPr>
        <w:tc>
          <w:tcPr>
            <w:tcW w:w="507" w:type="dxa"/>
          </w:tcPr>
          <w:p w14:paraId="7749CCFA"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14</w:t>
            </w:r>
          </w:p>
        </w:tc>
        <w:tc>
          <w:tcPr>
            <w:tcW w:w="2578" w:type="dxa"/>
            <w:shd w:val="clear" w:color="auto" w:fill="EEECE1" w:themeFill="background2"/>
          </w:tcPr>
          <w:p w14:paraId="65497B7E" w14:textId="77777777" w:rsidR="00EE0E29" w:rsidRPr="00721CE4" w:rsidRDefault="00EE0E29" w:rsidP="003C45C9">
            <w:pPr>
              <w:autoSpaceDE w:val="0"/>
              <w:autoSpaceDN w:val="0"/>
              <w:adjustRightInd w:val="0"/>
              <w:rPr>
                <w:rFonts w:ascii="Arial,Bold" w:hAnsi="Arial,Bold" w:cs="Arial,Bold"/>
                <w:bCs/>
                <w:sz w:val="20"/>
              </w:rPr>
            </w:pPr>
            <w:proofErr w:type="spellStart"/>
            <w:r w:rsidRPr="007B17AB">
              <w:rPr>
                <w:rFonts w:cs="Arial"/>
              </w:rPr>
              <w:t>Wyżarzarka</w:t>
            </w:r>
            <w:proofErr w:type="spellEnd"/>
            <w:r w:rsidRPr="007B17AB">
              <w:rPr>
                <w:rFonts w:cs="Arial"/>
              </w:rPr>
              <w:t xml:space="preserve"> indukcyjna</w:t>
            </w:r>
          </w:p>
        </w:tc>
        <w:tc>
          <w:tcPr>
            <w:tcW w:w="1701" w:type="dxa"/>
            <w:shd w:val="clear" w:color="auto" w:fill="EEECE1" w:themeFill="background2"/>
          </w:tcPr>
          <w:p w14:paraId="4F138789"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B4368CA" w14:textId="77777777" w:rsidR="00EE0E29" w:rsidRPr="00721CE4" w:rsidRDefault="00EE0E29" w:rsidP="003C45C9">
            <w:pPr>
              <w:autoSpaceDE w:val="0"/>
              <w:autoSpaceDN w:val="0"/>
              <w:adjustRightInd w:val="0"/>
              <w:rPr>
                <w:rFonts w:cs="Arial"/>
              </w:rPr>
            </w:pPr>
            <w:proofErr w:type="spellStart"/>
            <w:r w:rsidRPr="00721CE4">
              <w:rPr>
                <w:rFonts w:cs="Arial"/>
              </w:rPr>
              <w:t>Wyżarzarka</w:t>
            </w:r>
            <w:proofErr w:type="spellEnd"/>
            <w:r w:rsidRPr="00721CE4">
              <w:rPr>
                <w:rFonts w:cs="Arial"/>
              </w:rPr>
              <w:t xml:space="preserve"> indukcyjna 60 KV, 1 wyjść mocy, 6 kanałów pomiaru temperatury, zasilanie 400V   50Hz  125A</w:t>
            </w:r>
          </w:p>
        </w:tc>
        <w:tc>
          <w:tcPr>
            <w:tcW w:w="1418" w:type="dxa"/>
          </w:tcPr>
          <w:p w14:paraId="2417D4F1"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150E6EF"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7B8404E"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5287D63D"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032BD33"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7D39FA5F" w14:textId="77777777" w:rsidTr="003C45C9">
        <w:trPr>
          <w:trHeight w:val="254"/>
        </w:trPr>
        <w:tc>
          <w:tcPr>
            <w:tcW w:w="507" w:type="dxa"/>
          </w:tcPr>
          <w:p w14:paraId="5ADCC720"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15</w:t>
            </w:r>
          </w:p>
        </w:tc>
        <w:tc>
          <w:tcPr>
            <w:tcW w:w="2578" w:type="dxa"/>
            <w:shd w:val="clear" w:color="auto" w:fill="EEECE1" w:themeFill="background2"/>
          </w:tcPr>
          <w:p w14:paraId="62CFEAEB" w14:textId="77777777" w:rsidR="00EE0E29" w:rsidRPr="00721CE4" w:rsidRDefault="00EE0E29" w:rsidP="003C45C9">
            <w:pPr>
              <w:autoSpaceDE w:val="0"/>
              <w:autoSpaceDN w:val="0"/>
              <w:adjustRightInd w:val="0"/>
              <w:rPr>
                <w:rFonts w:ascii="Arial,Bold" w:hAnsi="Arial,Bold" w:cs="Arial,Bold"/>
                <w:bCs/>
                <w:sz w:val="20"/>
              </w:rPr>
            </w:pPr>
            <w:proofErr w:type="spellStart"/>
            <w:r w:rsidRPr="007B17AB">
              <w:rPr>
                <w:rFonts w:cs="Arial"/>
              </w:rPr>
              <w:t>Wyżarzarka</w:t>
            </w:r>
            <w:proofErr w:type="spellEnd"/>
            <w:r w:rsidRPr="007B17AB">
              <w:rPr>
                <w:rFonts w:cs="Arial"/>
              </w:rPr>
              <w:t xml:space="preserve"> oporowa</w:t>
            </w:r>
          </w:p>
        </w:tc>
        <w:tc>
          <w:tcPr>
            <w:tcW w:w="1701" w:type="dxa"/>
            <w:shd w:val="clear" w:color="auto" w:fill="EEECE1" w:themeFill="background2"/>
          </w:tcPr>
          <w:p w14:paraId="5D742079"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4B0E9966" w14:textId="77777777" w:rsidR="00EE0E29" w:rsidRPr="00721CE4" w:rsidRDefault="00EE0E29" w:rsidP="003C45C9">
            <w:pPr>
              <w:autoSpaceDE w:val="0"/>
              <w:autoSpaceDN w:val="0"/>
              <w:adjustRightInd w:val="0"/>
              <w:rPr>
                <w:rFonts w:cs="Arial"/>
              </w:rPr>
            </w:pPr>
            <w:proofErr w:type="spellStart"/>
            <w:r w:rsidRPr="00721CE4">
              <w:rPr>
                <w:rFonts w:cs="Arial"/>
              </w:rPr>
              <w:t>Wyżarzarka</w:t>
            </w:r>
            <w:proofErr w:type="spellEnd"/>
            <w:r w:rsidRPr="00721CE4">
              <w:rPr>
                <w:rFonts w:cs="Arial"/>
              </w:rPr>
              <w:t xml:space="preserve"> oporowa min 60 KV, min 6 wyjść </w:t>
            </w:r>
            <w:proofErr w:type="spellStart"/>
            <w:r w:rsidRPr="00721CE4">
              <w:rPr>
                <w:rFonts w:cs="Arial"/>
              </w:rPr>
              <w:t>mocy,min</w:t>
            </w:r>
            <w:proofErr w:type="spellEnd"/>
            <w:r w:rsidRPr="00721CE4">
              <w:rPr>
                <w:rFonts w:cs="Arial"/>
              </w:rPr>
              <w:t xml:space="preserve"> 6 kanałów pomiaru temperatury, zasilanie 400V   50Hz    3x 100A</w:t>
            </w:r>
          </w:p>
        </w:tc>
        <w:tc>
          <w:tcPr>
            <w:tcW w:w="1418" w:type="dxa"/>
          </w:tcPr>
          <w:p w14:paraId="0A1FB6EC"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7DB93F8B"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46C7A019"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7355A86F"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382BA3DC" w14:textId="77777777" w:rsidR="00EE0E29" w:rsidRPr="00721CE4" w:rsidRDefault="00EE0E29" w:rsidP="003C45C9">
            <w:pPr>
              <w:autoSpaceDE w:val="0"/>
              <w:autoSpaceDN w:val="0"/>
              <w:adjustRightInd w:val="0"/>
              <w:rPr>
                <w:rFonts w:ascii="Arial,Bold" w:hAnsi="Arial,Bold" w:cs="Arial,Bold"/>
                <w:bCs/>
                <w:sz w:val="20"/>
              </w:rPr>
            </w:pPr>
          </w:p>
        </w:tc>
      </w:tr>
    </w:tbl>
    <w:p w14:paraId="6EB1B878" w14:textId="32FEB3A7" w:rsidR="00EE0E29" w:rsidRDefault="00EE0E29" w:rsidP="00DA5F37">
      <w:pPr>
        <w:spacing w:after="160" w:line="259" w:lineRule="auto"/>
        <w:rPr>
          <w:rStyle w:val="FontStyle290"/>
          <w:rFonts w:ascii="Franklin Gothic Book" w:hAnsi="Franklin Gothic Book"/>
          <w:b/>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1D8920F" w14:textId="77777777" w:rsidR="00B90E3F" w:rsidRDefault="00B90E3F" w:rsidP="00B215D7">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305E33B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3BC8A68D" w14:textId="6DB8CA4B" w:rsidR="00F24585" w:rsidRPr="00F1451C" w:rsidRDefault="00F24585" w:rsidP="00F24585">
      <w:pPr>
        <w:pStyle w:val="Nagwek2"/>
        <w:spacing w:before="0" w:after="0" w:line="304" w:lineRule="exact"/>
        <w:jc w:val="both"/>
        <w:rPr>
          <w:sz w:val="22"/>
          <w:szCs w:val="22"/>
        </w:rPr>
      </w:pPr>
      <w:r w:rsidRPr="00CE187A">
        <w:rPr>
          <w:sz w:val="22"/>
          <w:szCs w:val="22"/>
        </w:rPr>
        <w:lastRenderedPageBreak/>
        <w:t>Załącznik nr 15 – Wykaz narzędzi i urządzeń technicznych niezbędnych wykonawcy w celu realizacji zamówienia –Pakiet B</w:t>
      </w:r>
    </w:p>
    <w:p w14:paraId="1BAA331C" w14:textId="77777777" w:rsidR="00F24585" w:rsidRDefault="00F24585" w:rsidP="00F24585">
      <w:pPr>
        <w:spacing w:line="304" w:lineRule="exact"/>
        <w:rPr>
          <w:rFonts w:ascii="Arial" w:hAnsi="Arial" w:cs="Arial"/>
          <w:b/>
          <w:i/>
          <w:sz w:val="22"/>
          <w:szCs w:val="22"/>
        </w:rPr>
      </w:pPr>
    </w:p>
    <w:p w14:paraId="6B778260" w14:textId="77777777" w:rsidR="00F24585" w:rsidRDefault="00F24585" w:rsidP="00F24585">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62D18878" w14:textId="77777777" w:rsidR="00F24585" w:rsidRDefault="00F24585" w:rsidP="00F24585">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F24585" w:rsidRPr="00A45F6F" w14:paraId="4DA8E5A5" w14:textId="77777777" w:rsidTr="003C45C9">
        <w:trPr>
          <w:trHeight w:val="382"/>
        </w:trPr>
        <w:tc>
          <w:tcPr>
            <w:tcW w:w="8636" w:type="dxa"/>
            <w:shd w:val="clear" w:color="auto" w:fill="F2F2F2" w:themeFill="background1" w:themeFillShade="F2"/>
          </w:tcPr>
          <w:p w14:paraId="1B6D5D81" w14:textId="77777777" w:rsidR="00F24585" w:rsidRPr="00B215D7" w:rsidRDefault="00F24585" w:rsidP="003C45C9">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637EC53A" w14:textId="77777777" w:rsidR="00F24585" w:rsidRDefault="00F24585" w:rsidP="00F24585">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F24585" w:rsidRPr="00721CE4" w14:paraId="0871C452" w14:textId="77777777" w:rsidTr="003C45C9">
        <w:trPr>
          <w:trHeight w:val="2209"/>
        </w:trPr>
        <w:tc>
          <w:tcPr>
            <w:tcW w:w="507" w:type="dxa"/>
          </w:tcPr>
          <w:p w14:paraId="11613D8E" w14:textId="77777777" w:rsidR="00F24585" w:rsidRPr="00721CE4" w:rsidRDefault="00F24585" w:rsidP="003C45C9">
            <w:pPr>
              <w:autoSpaceDE w:val="0"/>
              <w:autoSpaceDN w:val="0"/>
              <w:adjustRightInd w:val="0"/>
              <w:rPr>
                <w:rFonts w:ascii="Arial,Bold" w:hAnsi="Arial,Bold" w:cs="Arial,Bold"/>
                <w:b/>
                <w:bCs/>
                <w:sz w:val="20"/>
              </w:rPr>
            </w:pPr>
            <w:proofErr w:type="spellStart"/>
            <w:r w:rsidRPr="00721CE4">
              <w:rPr>
                <w:rFonts w:ascii="Arial,Bold" w:hAnsi="Arial,Bold" w:cs="Arial,Bold"/>
                <w:b/>
                <w:bCs/>
                <w:sz w:val="20"/>
              </w:rPr>
              <w:t>Lp</w:t>
            </w:r>
            <w:proofErr w:type="spellEnd"/>
          </w:p>
        </w:tc>
        <w:tc>
          <w:tcPr>
            <w:tcW w:w="2578" w:type="dxa"/>
          </w:tcPr>
          <w:p w14:paraId="5A83313F"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701" w:type="dxa"/>
          </w:tcPr>
          <w:p w14:paraId="760534B8"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835" w:type="dxa"/>
          </w:tcPr>
          <w:p w14:paraId="40C47A31"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418" w:type="dxa"/>
          </w:tcPr>
          <w:p w14:paraId="4C9093AD" w14:textId="77777777" w:rsidR="00F24585" w:rsidRPr="00721CE4" w:rsidRDefault="00F24585"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417" w:type="dxa"/>
          </w:tcPr>
          <w:p w14:paraId="617E2093" w14:textId="77777777" w:rsidR="00F24585" w:rsidRPr="00721CE4" w:rsidRDefault="00F24585"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418" w:type="dxa"/>
          </w:tcPr>
          <w:p w14:paraId="3EB4813E"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2DCEF932"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783ACC8D"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02C631D1"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F24585" w:rsidRPr="00721CE4" w14:paraId="61F656C7" w14:textId="77777777" w:rsidTr="003C45C9">
        <w:trPr>
          <w:trHeight w:val="254"/>
        </w:trPr>
        <w:tc>
          <w:tcPr>
            <w:tcW w:w="507" w:type="dxa"/>
          </w:tcPr>
          <w:p w14:paraId="0F852369"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2578" w:type="dxa"/>
          </w:tcPr>
          <w:p w14:paraId="01AC1E4C"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701" w:type="dxa"/>
          </w:tcPr>
          <w:p w14:paraId="431305D0"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835" w:type="dxa"/>
          </w:tcPr>
          <w:p w14:paraId="4BD2E799"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418" w:type="dxa"/>
          </w:tcPr>
          <w:p w14:paraId="750BC85F"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417" w:type="dxa"/>
          </w:tcPr>
          <w:p w14:paraId="6012E503"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418" w:type="dxa"/>
          </w:tcPr>
          <w:p w14:paraId="4FE891B6"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459" w:type="dxa"/>
          </w:tcPr>
          <w:p w14:paraId="282AC2FE"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755" w:type="dxa"/>
          </w:tcPr>
          <w:p w14:paraId="0B8755E1"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F24585" w:rsidRPr="00721CE4" w14:paraId="7DF0C855" w14:textId="77777777" w:rsidTr="003C45C9">
        <w:trPr>
          <w:trHeight w:val="766"/>
        </w:trPr>
        <w:tc>
          <w:tcPr>
            <w:tcW w:w="507" w:type="dxa"/>
          </w:tcPr>
          <w:p w14:paraId="426BF96B"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2578" w:type="dxa"/>
            <w:shd w:val="clear" w:color="auto" w:fill="EEECE1" w:themeFill="background2"/>
          </w:tcPr>
          <w:p w14:paraId="434C51A4"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Tokarka  karuzelowa </w:t>
            </w:r>
          </w:p>
        </w:tc>
        <w:tc>
          <w:tcPr>
            <w:tcW w:w="1701" w:type="dxa"/>
            <w:shd w:val="clear" w:color="auto" w:fill="EEECE1" w:themeFill="background2"/>
          </w:tcPr>
          <w:p w14:paraId="61E4DD43"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40947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Średnica stołu do 1100mm , toczenie materiału  do średnicy 1300mm , </w:t>
            </w:r>
          </w:p>
        </w:tc>
        <w:tc>
          <w:tcPr>
            <w:tcW w:w="1418" w:type="dxa"/>
          </w:tcPr>
          <w:p w14:paraId="130DC1BC"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1CDFF66"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26CBA514"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D88AC81"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2F4ED291"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7E954C2F" w14:textId="77777777" w:rsidTr="003C45C9">
        <w:trPr>
          <w:trHeight w:val="254"/>
        </w:trPr>
        <w:tc>
          <w:tcPr>
            <w:tcW w:w="507" w:type="dxa"/>
          </w:tcPr>
          <w:p w14:paraId="194265E8"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2578" w:type="dxa"/>
            <w:shd w:val="clear" w:color="auto" w:fill="EEECE1" w:themeFill="background2"/>
          </w:tcPr>
          <w:p w14:paraId="234C4708"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Tokarka uniwersalna </w:t>
            </w:r>
          </w:p>
        </w:tc>
        <w:tc>
          <w:tcPr>
            <w:tcW w:w="1701" w:type="dxa"/>
            <w:shd w:val="clear" w:color="auto" w:fill="EEECE1" w:themeFill="background2"/>
          </w:tcPr>
          <w:p w14:paraId="404DB7E7" w14:textId="77777777" w:rsidR="00F24585" w:rsidRPr="00721CE4" w:rsidRDefault="00F24585" w:rsidP="003C45C9">
            <w:pPr>
              <w:jc w:val="center"/>
              <w:rPr>
                <w:rFonts w:ascii="Arial,Bold" w:hAnsi="Arial,Bold" w:cs="Arial,Bold"/>
                <w:sz w:val="20"/>
              </w:rPr>
            </w:pPr>
            <w:r w:rsidRPr="00721CE4">
              <w:rPr>
                <w:rFonts w:cs="Arial"/>
              </w:rPr>
              <w:t>1szt</w:t>
            </w:r>
          </w:p>
        </w:tc>
        <w:tc>
          <w:tcPr>
            <w:tcW w:w="2835" w:type="dxa"/>
            <w:shd w:val="clear" w:color="auto" w:fill="EEECE1" w:themeFill="background2"/>
          </w:tcPr>
          <w:p w14:paraId="0094E30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Toczenie materiału  do średnicy 800mm, długość toczenia materiału  do 8000mm  </w:t>
            </w:r>
          </w:p>
        </w:tc>
        <w:tc>
          <w:tcPr>
            <w:tcW w:w="1418" w:type="dxa"/>
          </w:tcPr>
          <w:p w14:paraId="6AD6294E"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34FB8428"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009CA6C"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02A76D8D"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C22654E"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CA12651" w14:textId="77777777" w:rsidTr="003C45C9">
        <w:trPr>
          <w:trHeight w:val="254"/>
        </w:trPr>
        <w:tc>
          <w:tcPr>
            <w:tcW w:w="507" w:type="dxa"/>
          </w:tcPr>
          <w:p w14:paraId="409898BE"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3</w:t>
            </w:r>
          </w:p>
        </w:tc>
        <w:tc>
          <w:tcPr>
            <w:tcW w:w="2578" w:type="dxa"/>
            <w:shd w:val="clear" w:color="auto" w:fill="EEECE1" w:themeFill="background2"/>
          </w:tcPr>
          <w:p w14:paraId="392879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Frezarka uniwersalna pozioma</w:t>
            </w:r>
          </w:p>
        </w:tc>
        <w:tc>
          <w:tcPr>
            <w:tcW w:w="1701" w:type="dxa"/>
            <w:shd w:val="clear" w:color="auto" w:fill="EEECE1" w:themeFill="background2"/>
          </w:tcPr>
          <w:p w14:paraId="60CEEFB3"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DCE9A8A"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Powierzchnia stołu o wymiarach do 320x1250mm , masa materiału max 200kg, </w:t>
            </w:r>
          </w:p>
        </w:tc>
        <w:tc>
          <w:tcPr>
            <w:tcW w:w="1418" w:type="dxa"/>
          </w:tcPr>
          <w:p w14:paraId="7A0B8B47"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27EB1968"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13A72F1"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A5837F5"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5677284"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3D7E8EC" w14:textId="77777777" w:rsidTr="003C45C9">
        <w:trPr>
          <w:trHeight w:val="254"/>
        </w:trPr>
        <w:tc>
          <w:tcPr>
            <w:tcW w:w="507" w:type="dxa"/>
          </w:tcPr>
          <w:p w14:paraId="5D47CEA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4</w:t>
            </w:r>
          </w:p>
        </w:tc>
        <w:tc>
          <w:tcPr>
            <w:tcW w:w="2578" w:type="dxa"/>
            <w:shd w:val="clear" w:color="auto" w:fill="EEECE1" w:themeFill="background2"/>
          </w:tcPr>
          <w:p w14:paraId="26CF1B8F"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Frezarka uniwersalna pionowa </w:t>
            </w:r>
          </w:p>
        </w:tc>
        <w:tc>
          <w:tcPr>
            <w:tcW w:w="1701" w:type="dxa"/>
            <w:shd w:val="clear" w:color="auto" w:fill="EEECE1" w:themeFill="background2"/>
          </w:tcPr>
          <w:p w14:paraId="7260F657"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0CD76D0E"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Powierzchnia stołu o wymiarach do 1250x320mm , masa materiału max 200kg,</w:t>
            </w:r>
          </w:p>
        </w:tc>
        <w:tc>
          <w:tcPr>
            <w:tcW w:w="1418" w:type="dxa"/>
          </w:tcPr>
          <w:p w14:paraId="3F7F78E5"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84DB59F"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83D52B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39B8BB9"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14C369C"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E6A55A7" w14:textId="77777777" w:rsidTr="003C45C9">
        <w:trPr>
          <w:trHeight w:val="254"/>
        </w:trPr>
        <w:tc>
          <w:tcPr>
            <w:tcW w:w="507" w:type="dxa"/>
          </w:tcPr>
          <w:p w14:paraId="4D0F6EF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5</w:t>
            </w:r>
          </w:p>
        </w:tc>
        <w:tc>
          <w:tcPr>
            <w:tcW w:w="2578" w:type="dxa"/>
            <w:shd w:val="clear" w:color="auto" w:fill="EEECE1" w:themeFill="background2"/>
          </w:tcPr>
          <w:p w14:paraId="641FD8C8"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Dłutownica </w:t>
            </w:r>
          </w:p>
        </w:tc>
        <w:tc>
          <w:tcPr>
            <w:tcW w:w="1701" w:type="dxa"/>
            <w:shd w:val="clear" w:color="auto" w:fill="EEECE1" w:themeFill="background2"/>
          </w:tcPr>
          <w:p w14:paraId="34CC6A91"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121047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Przejście </w:t>
            </w:r>
            <w:proofErr w:type="spellStart"/>
            <w:r w:rsidRPr="00721CE4">
              <w:rPr>
                <w:rFonts w:cs="Arial"/>
              </w:rPr>
              <w:t>dłutaka</w:t>
            </w:r>
            <w:proofErr w:type="spellEnd"/>
            <w:r w:rsidRPr="00721CE4">
              <w:rPr>
                <w:rFonts w:cs="Arial"/>
              </w:rPr>
              <w:t xml:space="preserve"> 500mm , stół o średnicy 960mm</w:t>
            </w:r>
          </w:p>
        </w:tc>
        <w:tc>
          <w:tcPr>
            <w:tcW w:w="1418" w:type="dxa"/>
          </w:tcPr>
          <w:p w14:paraId="0AB4D6CC"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56A0FEDD"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95E4B4F"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17C0C89"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7EF9C0E7"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1847E1D" w14:textId="77777777" w:rsidTr="003C45C9">
        <w:trPr>
          <w:trHeight w:val="254"/>
        </w:trPr>
        <w:tc>
          <w:tcPr>
            <w:tcW w:w="507" w:type="dxa"/>
          </w:tcPr>
          <w:p w14:paraId="6064CBB2"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6</w:t>
            </w:r>
          </w:p>
        </w:tc>
        <w:tc>
          <w:tcPr>
            <w:tcW w:w="2578" w:type="dxa"/>
            <w:shd w:val="clear" w:color="auto" w:fill="EEECE1" w:themeFill="background2"/>
          </w:tcPr>
          <w:p w14:paraId="15E75850"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Piła ramowa , przecinarka taśmowa </w:t>
            </w:r>
          </w:p>
        </w:tc>
        <w:tc>
          <w:tcPr>
            <w:tcW w:w="1701" w:type="dxa"/>
            <w:shd w:val="clear" w:color="auto" w:fill="EEECE1" w:themeFill="background2"/>
          </w:tcPr>
          <w:p w14:paraId="6733B712"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46032EB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Cięcie materiałów o średnicy do 320mm</w:t>
            </w:r>
          </w:p>
        </w:tc>
        <w:tc>
          <w:tcPr>
            <w:tcW w:w="1418" w:type="dxa"/>
          </w:tcPr>
          <w:p w14:paraId="03240205"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76E1DA3"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673A2F2"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4D3F1F9D"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9ACB410"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0F7A1C71" w14:textId="77777777" w:rsidTr="003C45C9">
        <w:trPr>
          <w:trHeight w:val="254"/>
        </w:trPr>
        <w:tc>
          <w:tcPr>
            <w:tcW w:w="507" w:type="dxa"/>
          </w:tcPr>
          <w:p w14:paraId="12E6F02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7</w:t>
            </w:r>
          </w:p>
        </w:tc>
        <w:tc>
          <w:tcPr>
            <w:tcW w:w="2578" w:type="dxa"/>
            <w:shd w:val="clear" w:color="auto" w:fill="EEECE1" w:themeFill="background2"/>
          </w:tcPr>
          <w:p w14:paraId="40971AC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Nożyce gilotynowe </w:t>
            </w:r>
          </w:p>
        </w:tc>
        <w:tc>
          <w:tcPr>
            <w:tcW w:w="1701" w:type="dxa"/>
            <w:shd w:val="clear" w:color="auto" w:fill="EEECE1" w:themeFill="background2"/>
          </w:tcPr>
          <w:p w14:paraId="7FEAF046"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3109F2B"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Cięcie materiałów o grubości do 100mm</w:t>
            </w:r>
          </w:p>
        </w:tc>
        <w:tc>
          <w:tcPr>
            <w:tcW w:w="1418" w:type="dxa"/>
          </w:tcPr>
          <w:p w14:paraId="5FB72AA2"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0EB65FE"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1B46C4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1AAEA08"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44E139FB"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09C6FD01" w14:textId="77777777" w:rsidTr="003C45C9">
        <w:trPr>
          <w:trHeight w:val="254"/>
        </w:trPr>
        <w:tc>
          <w:tcPr>
            <w:tcW w:w="507" w:type="dxa"/>
          </w:tcPr>
          <w:p w14:paraId="5AA1CEC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lastRenderedPageBreak/>
              <w:t>8</w:t>
            </w:r>
          </w:p>
        </w:tc>
        <w:tc>
          <w:tcPr>
            <w:tcW w:w="2578" w:type="dxa"/>
            <w:shd w:val="clear" w:color="auto" w:fill="EEECE1" w:themeFill="background2"/>
          </w:tcPr>
          <w:p w14:paraId="0C858255"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Szlifierka do płaszczyzn </w:t>
            </w:r>
          </w:p>
        </w:tc>
        <w:tc>
          <w:tcPr>
            <w:tcW w:w="1701" w:type="dxa"/>
            <w:shd w:val="clear" w:color="auto" w:fill="EEECE1" w:themeFill="background2"/>
          </w:tcPr>
          <w:p w14:paraId="78E59D8A"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BD9ACD9"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Powierzchnia 915x135</w:t>
            </w:r>
          </w:p>
        </w:tc>
        <w:tc>
          <w:tcPr>
            <w:tcW w:w="1418" w:type="dxa"/>
          </w:tcPr>
          <w:p w14:paraId="08C8C21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8CAF494"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D158DC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EED1E73"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9B61816"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FE2A82F" w14:textId="77777777" w:rsidTr="003C45C9">
        <w:trPr>
          <w:trHeight w:val="254"/>
        </w:trPr>
        <w:tc>
          <w:tcPr>
            <w:tcW w:w="507" w:type="dxa"/>
          </w:tcPr>
          <w:p w14:paraId="31E4D041"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9</w:t>
            </w:r>
          </w:p>
        </w:tc>
        <w:tc>
          <w:tcPr>
            <w:tcW w:w="2578" w:type="dxa"/>
            <w:shd w:val="clear" w:color="auto" w:fill="EEECE1" w:themeFill="background2"/>
          </w:tcPr>
          <w:p w14:paraId="32160C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Szlifierka do otworów i wałków</w:t>
            </w:r>
          </w:p>
        </w:tc>
        <w:tc>
          <w:tcPr>
            <w:tcW w:w="1701" w:type="dxa"/>
            <w:shd w:val="clear" w:color="auto" w:fill="EEECE1" w:themeFill="background2"/>
          </w:tcPr>
          <w:p w14:paraId="12EF4D1D"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016E1619"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Średnica otworu do 350mm</w:t>
            </w:r>
          </w:p>
        </w:tc>
        <w:tc>
          <w:tcPr>
            <w:tcW w:w="1418" w:type="dxa"/>
          </w:tcPr>
          <w:p w14:paraId="77527846"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31DD024E"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6AE2682"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207F73B"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6A48080"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60DE8F21" w14:textId="77777777" w:rsidTr="003C45C9">
        <w:trPr>
          <w:trHeight w:val="254"/>
        </w:trPr>
        <w:tc>
          <w:tcPr>
            <w:tcW w:w="507" w:type="dxa"/>
          </w:tcPr>
          <w:p w14:paraId="455AEC5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10</w:t>
            </w:r>
          </w:p>
        </w:tc>
        <w:tc>
          <w:tcPr>
            <w:tcW w:w="2578" w:type="dxa"/>
            <w:shd w:val="clear" w:color="auto" w:fill="EEECE1" w:themeFill="background2"/>
          </w:tcPr>
          <w:p w14:paraId="4C289FB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Wiertarka pionowa </w:t>
            </w:r>
          </w:p>
        </w:tc>
        <w:tc>
          <w:tcPr>
            <w:tcW w:w="1701" w:type="dxa"/>
            <w:shd w:val="clear" w:color="auto" w:fill="EEECE1" w:themeFill="background2"/>
          </w:tcPr>
          <w:p w14:paraId="4D840379"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5C862A8C"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Średnica wiercenia do 55mm</w:t>
            </w:r>
          </w:p>
        </w:tc>
        <w:tc>
          <w:tcPr>
            <w:tcW w:w="1418" w:type="dxa"/>
          </w:tcPr>
          <w:p w14:paraId="221B24C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065F0A64"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71E49D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0046B38"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34920535"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3EA8F29E" w14:textId="77777777" w:rsidTr="003C45C9">
        <w:trPr>
          <w:trHeight w:val="254"/>
        </w:trPr>
        <w:tc>
          <w:tcPr>
            <w:tcW w:w="507" w:type="dxa"/>
          </w:tcPr>
          <w:p w14:paraId="5525CCC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11</w:t>
            </w:r>
          </w:p>
        </w:tc>
        <w:tc>
          <w:tcPr>
            <w:tcW w:w="2578" w:type="dxa"/>
            <w:shd w:val="clear" w:color="auto" w:fill="EEECE1" w:themeFill="background2"/>
          </w:tcPr>
          <w:p w14:paraId="262D44A2"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Prasa hydrauliczna </w:t>
            </w:r>
          </w:p>
        </w:tc>
        <w:tc>
          <w:tcPr>
            <w:tcW w:w="1701" w:type="dxa"/>
            <w:shd w:val="clear" w:color="auto" w:fill="EEECE1" w:themeFill="background2"/>
          </w:tcPr>
          <w:p w14:paraId="31AED4FE"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B2DDB75"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Nacisk do 250t</w:t>
            </w:r>
          </w:p>
        </w:tc>
        <w:tc>
          <w:tcPr>
            <w:tcW w:w="1418" w:type="dxa"/>
          </w:tcPr>
          <w:p w14:paraId="4948E06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0BD5EBDF"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28C687A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34FE47E"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AFD9E27"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6E00E570" w14:textId="77777777" w:rsidTr="003C45C9">
        <w:trPr>
          <w:trHeight w:val="254"/>
        </w:trPr>
        <w:tc>
          <w:tcPr>
            <w:tcW w:w="507" w:type="dxa"/>
          </w:tcPr>
          <w:p w14:paraId="727076EE"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12</w:t>
            </w:r>
          </w:p>
        </w:tc>
        <w:tc>
          <w:tcPr>
            <w:tcW w:w="2578" w:type="dxa"/>
            <w:shd w:val="clear" w:color="auto" w:fill="EEECE1" w:themeFill="background2"/>
          </w:tcPr>
          <w:p w14:paraId="5F8F7900" w14:textId="77777777" w:rsidR="00F24585" w:rsidRPr="00721CE4" w:rsidRDefault="00F24585" w:rsidP="003C45C9">
            <w:pPr>
              <w:autoSpaceDE w:val="0"/>
              <w:autoSpaceDN w:val="0"/>
              <w:adjustRightInd w:val="0"/>
              <w:rPr>
                <w:rFonts w:ascii="Arial,Bold" w:hAnsi="Arial,Bold" w:cs="Arial,Bold"/>
                <w:bCs/>
                <w:sz w:val="20"/>
              </w:rPr>
            </w:pPr>
            <w:proofErr w:type="spellStart"/>
            <w:r w:rsidRPr="00721CE4">
              <w:rPr>
                <w:rFonts w:cs="Arial"/>
              </w:rPr>
              <w:t>Wylewarka</w:t>
            </w:r>
            <w:proofErr w:type="spellEnd"/>
            <w:r w:rsidRPr="00721CE4">
              <w:rPr>
                <w:rFonts w:cs="Arial"/>
              </w:rPr>
              <w:t xml:space="preserve"> do łożysk ślizgowych </w:t>
            </w:r>
          </w:p>
        </w:tc>
        <w:tc>
          <w:tcPr>
            <w:tcW w:w="1701" w:type="dxa"/>
            <w:shd w:val="clear" w:color="auto" w:fill="EEECE1" w:themeFill="background2"/>
          </w:tcPr>
          <w:p w14:paraId="1E21EE9C"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6CBA8F2"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Max. Średnica łożyska 875mm</w:t>
            </w:r>
          </w:p>
        </w:tc>
        <w:tc>
          <w:tcPr>
            <w:tcW w:w="1418" w:type="dxa"/>
          </w:tcPr>
          <w:p w14:paraId="1E1D1053"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5C0813C5"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CEB61A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2D0F2661"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39402CBB"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2FB370EB" w14:textId="77777777" w:rsidTr="003C45C9">
        <w:trPr>
          <w:trHeight w:val="254"/>
        </w:trPr>
        <w:tc>
          <w:tcPr>
            <w:tcW w:w="507" w:type="dxa"/>
          </w:tcPr>
          <w:p w14:paraId="336EDBEB"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13</w:t>
            </w:r>
          </w:p>
        </w:tc>
        <w:tc>
          <w:tcPr>
            <w:tcW w:w="2578" w:type="dxa"/>
            <w:shd w:val="clear" w:color="auto" w:fill="EEECE1" w:themeFill="background2"/>
          </w:tcPr>
          <w:p w14:paraId="3EF7A54E"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Urządzenie do cięcia blach </w:t>
            </w:r>
          </w:p>
        </w:tc>
        <w:tc>
          <w:tcPr>
            <w:tcW w:w="1701" w:type="dxa"/>
            <w:shd w:val="clear" w:color="auto" w:fill="EEECE1" w:themeFill="background2"/>
          </w:tcPr>
          <w:p w14:paraId="3D8D807F"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88755D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Ciecie blach do grubości 140mm</w:t>
            </w:r>
          </w:p>
        </w:tc>
        <w:tc>
          <w:tcPr>
            <w:tcW w:w="1418" w:type="dxa"/>
          </w:tcPr>
          <w:p w14:paraId="7AF4DA71"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E6D09E1"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5820B4B5"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9C177E4"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E215480"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314CE300" w14:textId="77777777" w:rsidTr="003C45C9">
        <w:trPr>
          <w:trHeight w:val="254"/>
        </w:trPr>
        <w:tc>
          <w:tcPr>
            <w:tcW w:w="507" w:type="dxa"/>
          </w:tcPr>
          <w:p w14:paraId="11FFA69D"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14</w:t>
            </w:r>
          </w:p>
        </w:tc>
        <w:tc>
          <w:tcPr>
            <w:tcW w:w="2578" w:type="dxa"/>
            <w:shd w:val="clear" w:color="auto" w:fill="EEECE1" w:themeFill="background2"/>
          </w:tcPr>
          <w:p w14:paraId="17A79434" w14:textId="77777777" w:rsidR="00F24585" w:rsidRPr="00721CE4" w:rsidRDefault="00F24585" w:rsidP="003C45C9">
            <w:pPr>
              <w:autoSpaceDE w:val="0"/>
              <w:autoSpaceDN w:val="0"/>
              <w:adjustRightInd w:val="0"/>
              <w:rPr>
                <w:rFonts w:ascii="Arial,Bold" w:hAnsi="Arial,Bold" w:cs="Arial,Bold"/>
                <w:bCs/>
                <w:sz w:val="20"/>
              </w:rPr>
            </w:pPr>
            <w:proofErr w:type="spellStart"/>
            <w:r w:rsidRPr="007B17AB">
              <w:rPr>
                <w:rFonts w:cs="Arial"/>
              </w:rPr>
              <w:t>Wyżarzarka</w:t>
            </w:r>
            <w:proofErr w:type="spellEnd"/>
            <w:r w:rsidRPr="007B17AB">
              <w:rPr>
                <w:rFonts w:cs="Arial"/>
              </w:rPr>
              <w:t xml:space="preserve"> indukcyjna</w:t>
            </w:r>
          </w:p>
        </w:tc>
        <w:tc>
          <w:tcPr>
            <w:tcW w:w="1701" w:type="dxa"/>
            <w:shd w:val="clear" w:color="auto" w:fill="EEECE1" w:themeFill="background2"/>
          </w:tcPr>
          <w:p w14:paraId="12ED4717"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3CCF9AC" w14:textId="77777777" w:rsidR="00F24585" w:rsidRPr="00721CE4" w:rsidRDefault="00F24585" w:rsidP="003C45C9">
            <w:pPr>
              <w:autoSpaceDE w:val="0"/>
              <w:autoSpaceDN w:val="0"/>
              <w:adjustRightInd w:val="0"/>
              <w:rPr>
                <w:rFonts w:cs="Arial"/>
              </w:rPr>
            </w:pPr>
            <w:proofErr w:type="spellStart"/>
            <w:r w:rsidRPr="00721CE4">
              <w:rPr>
                <w:rFonts w:cs="Arial"/>
              </w:rPr>
              <w:t>Wyżarzarka</w:t>
            </w:r>
            <w:proofErr w:type="spellEnd"/>
            <w:r w:rsidRPr="00721CE4">
              <w:rPr>
                <w:rFonts w:cs="Arial"/>
              </w:rPr>
              <w:t xml:space="preserve"> indukcyjna 60 KV, 1 wyjść mocy, 6 kanałów pomiaru temperatury, zasilanie 400V   50Hz  125A</w:t>
            </w:r>
          </w:p>
        </w:tc>
        <w:tc>
          <w:tcPr>
            <w:tcW w:w="1418" w:type="dxa"/>
          </w:tcPr>
          <w:p w14:paraId="59931DCA"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7BEAB435"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6104FAF"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ACDE548"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77E1ECF8"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220FBE10" w14:textId="77777777" w:rsidTr="003C45C9">
        <w:trPr>
          <w:trHeight w:val="254"/>
        </w:trPr>
        <w:tc>
          <w:tcPr>
            <w:tcW w:w="507" w:type="dxa"/>
          </w:tcPr>
          <w:p w14:paraId="6DAD490B"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15</w:t>
            </w:r>
          </w:p>
        </w:tc>
        <w:tc>
          <w:tcPr>
            <w:tcW w:w="2578" w:type="dxa"/>
            <w:shd w:val="clear" w:color="auto" w:fill="EEECE1" w:themeFill="background2"/>
          </w:tcPr>
          <w:p w14:paraId="2BD8273B" w14:textId="77777777" w:rsidR="00F24585" w:rsidRPr="00721CE4" w:rsidRDefault="00F24585" w:rsidP="003C45C9">
            <w:pPr>
              <w:autoSpaceDE w:val="0"/>
              <w:autoSpaceDN w:val="0"/>
              <w:adjustRightInd w:val="0"/>
              <w:rPr>
                <w:rFonts w:ascii="Arial,Bold" w:hAnsi="Arial,Bold" w:cs="Arial,Bold"/>
                <w:bCs/>
                <w:sz w:val="20"/>
              </w:rPr>
            </w:pPr>
            <w:proofErr w:type="spellStart"/>
            <w:r w:rsidRPr="007B17AB">
              <w:rPr>
                <w:rFonts w:cs="Arial"/>
              </w:rPr>
              <w:t>Wyżarzarka</w:t>
            </w:r>
            <w:proofErr w:type="spellEnd"/>
            <w:r w:rsidRPr="007B17AB">
              <w:rPr>
                <w:rFonts w:cs="Arial"/>
              </w:rPr>
              <w:t xml:space="preserve"> oporowa</w:t>
            </w:r>
          </w:p>
        </w:tc>
        <w:tc>
          <w:tcPr>
            <w:tcW w:w="1701" w:type="dxa"/>
            <w:shd w:val="clear" w:color="auto" w:fill="EEECE1" w:themeFill="background2"/>
          </w:tcPr>
          <w:p w14:paraId="1E65BC35"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FF1F274" w14:textId="77777777" w:rsidR="00F24585" w:rsidRPr="00721CE4" w:rsidRDefault="00F24585" w:rsidP="003C45C9">
            <w:pPr>
              <w:autoSpaceDE w:val="0"/>
              <w:autoSpaceDN w:val="0"/>
              <w:adjustRightInd w:val="0"/>
              <w:rPr>
                <w:rFonts w:cs="Arial"/>
              </w:rPr>
            </w:pPr>
            <w:proofErr w:type="spellStart"/>
            <w:r w:rsidRPr="00721CE4">
              <w:rPr>
                <w:rFonts w:cs="Arial"/>
              </w:rPr>
              <w:t>Wyżarzarka</w:t>
            </w:r>
            <w:proofErr w:type="spellEnd"/>
            <w:r w:rsidRPr="00721CE4">
              <w:rPr>
                <w:rFonts w:cs="Arial"/>
              </w:rPr>
              <w:t xml:space="preserve"> oporowa min 60 KV, min 6 wyjść </w:t>
            </w:r>
            <w:proofErr w:type="spellStart"/>
            <w:r w:rsidRPr="00721CE4">
              <w:rPr>
                <w:rFonts w:cs="Arial"/>
              </w:rPr>
              <w:t>mocy,min</w:t>
            </w:r>
            <w:proofErr w:type="spellEnd"/>
            <w:r w:rsidRPr="00721CE4">
              <w:rPr>
                <w:rFonts w:cs="Arial"/>
              </w:rPr>
              <w:t xml:space="preserve"> 6 kanałów pomiaru temperatury, zasilanie 400V   50Hz    3x 100A</w:t>
            </w:r>
          </w:p>
        </w:tc>
        <w:tc>
          <w:tcPr>
            <w:tcW w:w="1418" w:type="dxa"/>
          </w:tcPr>
          <w:p w14:paraId="3FEF24A2"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545D222F"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13F53BEB"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42086DDA"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586B28F9" w14:textId="77777777" w:rsidR="00F24585" w:rsidRPr="00721CE4" w:rsidRDefault="00F24585" w:rsidP="003C45C9">
            <w:pPr>
              <w:autoSpaceDE w:val="0"/>
              <w:autoSpaceDN w:val="0"/>
              <w:adjustRightInd w:val="0"/>
              <w:rPr>
                <w:rFonts w:ascii="Arial,Bold" w:hAnsi="Arial,Bold" w:cs="Arial,Bold"/>
                <w:bCs/>
                <w:sz w:val="20"/>
              </w:rPr>
            </w:pPr>
          </w:p>
        </w:tc>
      </w:tr>
    </w:tbl>
    <w:p w14:paraId="50FB2AFA" w14:textId="77777777" w:rsidR="00F24585" w:rsidRDefault="00F24585" w:rsidP="00F24585">
      <w:pPr>
        <w:spacing w:after="160" w:line="259" w:lineRule="auto"/>
        <w:rPr>
          <w:rStyle w:val="FontStyle290"/>
          <w:rFonts w:ascii="Franklin Gothic Book" w:hAnsi="Franklin Gothic Book"/>
          <w:b/>
          <w:szCs w:val="22"/>
        </w:rPr>
      </w:pPr>
    </w:p>
    <w:p w14:paraId="4EAC9761" w14:textId="77777777" w:rsidR="00F24585" w:rsidRDefault="00F24585" w:rsidP="00F24585">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Pr>
          <w:rFonts w:ascii="Arial" w:hAnsi="Arial" w:cs="Arial"/>
          <w:sz w:val="22"/>
          <w:szCs w:val="22"/>
        </w:rPr>
        <w:t>zasoby</w:t>
      </w:r>
      <w:r w:rsidRPr="00F1451C">
        <w:rPr>
          <w:rFonts w:ascii="Arial" w:hAnsi="Arial" w:cs="Arial"/>
          <w:sz w:val="22"/>
          <w:szCs w:val="22"/>
        </w:rPr>
        <w:t xml:space="preserve"> 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4E3846EB" w14:textId="77777777" w:rsidR="00F24585" w:rsidRDefault="00F24585" w:rsidP="00F24585">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Pr="00F1451C">
        <w:rPr>
          <w:rFonts w:ascii="Arial" w:hAnsi="Arial" w:cs="Arial"/>
          <w:sz w:val="22"/>
          <w:szCs w:val="22"/>
        </w:rPr>
        <w:t>zobowiąza</w:t>
      </w:r>
      <w:r>
        <w:rPr>
          <w:rFonts w:ascii="Arial" w:hAnsi="Arial" w:cs="Arial"/>
          <w:sz w:val="22"/>
          <w:szCs w:val="22"/>
        </w:rPr>
        <w:t>ny jest udowodnić Zamawiającemu tytuł prawny.</w:t>
      </w:r>
    </w:p>
    <w:p w14:paraId="600587AD" w14:textId="77777777" w:rsidR="00F24585" w:rsidRPr="00F1451C" w:rsidRDefault="00F24585" w:rsidP="00F24585">
      <w:pPr>
        <w:autoSpaceDE w:val="0"/>
        <w:autoSpaceDN w:val="0"/>
        <w:adjustRightInd w:val="0"/>
        <w:spacing w:line="304" w:lineRule="exact"/>
        <w:jc w:val="both"/>
        <w:rPr>
          <w:rFonts w:ascii="Arial" w:hAnsi="Arial" w:cs="Arial"/>
          <w:sz w:val="22"/>
          <w:szCs w:val="22"/>
        </w:rPr>
      </w:pPr>
    </w:p>
    <w:p w14:paraId="4F32DDAD" w14:textId="77777777" w:rsidR="00F24585" w:rsidRPr="00F1451C" w:rsidRDefault="00F24585" w:rsidP="00F24585">
      <w:pPr>
        <w:autoSpaceDE w:val="0"/>
        <w:autoSpaceDN w:val="0"/>
        <w:adjustRightInd w:val="0"/>
        <w:spacing w:line="304" w:lineRule="exact"/>
        <w:rPr>
          <w:rFonts w:ascii="Arial" w:hAnsi="Arial" w:cs="Arial"/>
          <w:sz w:val="22"/>
          <w:szCs w:val="22"/>
        </w:rPr>
      </w:pPr>
    </w:p>
    <w:p w14:paraId="6D6F09EA" w14:textId="77777777" w:rsidR="00F24585" w:rsidRPr="00F1451C" w:rsidRDefault="00F24585" w:rsidP="00F24585">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57DC4E91" w14:textId="77777777" w:rsidR="00F24585" w:rsidRPr="00F1451C" w:rsidRDefault="00F24585" w:rsidP="00F24585">
      <w:pPr>
        <w:autoSpaceDE w:val="0"/>
        <w:autoSpaceDN w:val="0"/>
        <w:adjustRightInd w:val="0"/>
        <w:spacing w:line="304" w:lineRule="exact"/>
        <w:jc w:val="center"/>
        <w:rPr>
          <w:rStyle w:val="FontStyle290"/>
          <w:rFonts w:cs="Arial"/>
          <w:sz w:val="22"/>
          <w:szCs w:val="22"/>
        </w:rPr>
        <w:sectPr w:rsidR="00F24585"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Pr>
          <w:rFonts w:ascii="Arial" w:hAnsi="Arial" w:cs="Arial"/>
          <w:sz w:val="22"/>
          <w:szCs w:val="22"/>
        </w:rPr>
        <w:t xml:space="preserve"> </w:t>
      </w:r>
      <w:r w:rsidRPr="00F1451C">
        <w:rPr>
          <w:rFonts w:ascii="Arial" w:hAnsi="Arial" w:cs="Arial"/>
          <w:sz w:val="22"/>
          <w:szCs w:val="22"/>
        </w:rPr>
        <w:t>do reprezentowania Wykonawcy</w:t>
      </w:r>
    </w:p>
    <w:p w14:paraId="1B44DC6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3"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0C949A5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w:t>
      </w:r>
      <w:r w:rsidR="00AE03BE" w:rsidRPr="00AE03BE">
        <w:rPr>
          <w:rFonts w:asciiTheme="minorBidi" w:hAnsiTheme="minorBidi" w:cstheme="minorBidi"/>
          <w:sz w:val="22"/>
          <w:szCs w:val="22"/>
        </w:rPr>
        <w:t xml:space="preserve">Zamawiający przewiduje przeprowadzenie aukcji produkcyjnej jednoetapowej, w trakcie której </w:t>
      </w:r>
      <w:r w:rsidR="00AE03BE">
        <w:rPr>
          <w:rFonts w:asciiTheme="minorBidi" w:hAnsiTheme="minorBidi" w:cstheme="minorBidi"/>
          <w:sz w:val="22"/>
          <w:szCs w:val="22"/>
        </w:rPr>
        <w:t xml:space="preserve">Wykonawcy </w:t>
      </w:r>
      <w:r w:rsidR="00AE03BE" w:rsidRPr="00AE03BE">
        <w:rPr>
          <w:rFonts w:asciiTheme="minorBidi" w:hAnsiTheme="minorBidi" w:cstheme="minorBidi"/>
          <w:sz w:val="22"/>
          <w:szCs w:val="22"/>
        </w:rPr>
        <w:t xml:space="preserve">będą uprawnieni do składania kolejnych postąpień. Podstawowy Czas Trwania Aukcji Elektronicznej to 30 minut od momentu jej </w:t>
      </w:r>
      <w:r w:rsidR="00AE03BE" w:rsidRPr="00CE187A">
        <w:rPr>
          <w:rFonts w:asciiTheme="minorBidi" w:hAnsiTheme="minorBidi" w:cstheme="minorBidi"/>
          <w:sz w:val="22"/>
          <w:szCs w:val="22"/>
        </w:rPr>
        <w:t xml:space="preserve">otwarcia po warunkiem, że w ciągu ostatnich </w:t>
      </w:r>
      <w:r w:rsidR="00AA52D8">
        <w:rPr>
          <w:rFonts w:asciiTheme="minorBidi" w:hAnsiTheme="minorBidi" w:cstheme="minorBidi"/>
          <w:sz w:val="22"/>
          <w:szCs w:val="22"/>
        </w:rPr>
        <w:t>10</w:t>
      </w:r>
      <w:r w:rsidR="00AA52D8" w:rsidRPr="00CE187A">
        <w:rPr>
          <w:rFonts w:asciiTheme="minorBidi" w:hAnsiTheme="minorBidi" w:cstheme="minorBidi"/>
          <w:sz w:val="22"/>
          <w:szCs w:val="22"/>
        </w:rPr>
        <w:t xml:space="preserve"> </w:t>
      </w:r>
      <w:r w:rsidR="00AE03BE" w:rsidRPr="00CE187A">
        <w:rPr>
          <w:rFonts w:asciiTheme="minorBidi" w:hAnsiTheme="minorBidi" w:cstheme="minorBidi"/>
          <w:sz w:val="22"/>
          <w:szCs w:val="22"/>
        </w:rPr>
        <w:t xml:space="preserve">minut trwania aukcji nie nastąpi nowe postąpienie. W przypadku, gdy którykolwiek z Wykonawców dokona postąpienia w czasie ostatnich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trwania aukcji, to Zamawiający przewiduje dogrywkę, a aukcja ulegnie przedłużeniu o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według następującej reguły - do czasu, w którym nastąpiło postąpienie dolicza się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i w ten sposób zostaje wyznaczony czas zakończenia aukcji, obowiązujący do momentu ewentualnego złożenia kolejnego postąpienia. W dogrywce będą mogli wziąć udział wszyscy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zaproszeni do aukcji elektronicznej, w tym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którzy nie złożyli postąpienia w trakcie Podstawowego Czasu Trwania Aukcji Elektronicznej. Aukcja zostanie zamknięta w terminie </w:t>
      </w:r>
      <w:r w:rsidR="00CE187A">
        <w:rPr>
          <w:rFonts w:asciiTheme="minorBidi" w:hAnsiTheme="minorBidi" w:cstheme="minorBidi"/>
          <w:sz w:val="22"/>
          <w:szCs w:val="22"/>
        </w:rPr>
        <w:t xml:space="preserve">10 </w:t>
      </w:r>
      <w:r w:rsidR="00AE03BE" w:rsidRPr="00CE187A">
        <w:rPr>
          <w:rFonts w:asciiTheme="minorBidi" w:hAnsiTheme="minorBidi" w:cstheme="minorBidi"/>
          <w:sz w:val="22"/>
          <w:szCs w:val="22"/>
        </w:rPr>
        <w:t>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7C1E354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4" w:history="1">
        <w:r w:rsidR="00046B91" w:rsidRPr="00B66F55">
          <w:rPr>
            <w:rStyle w:val="Hipercze"/>
            <w:rFonts w:asciiTheme="minorBidi" w:hAnsiTheme="minorBidi" w:cstheme="minorBidi"/>
            <w:sz w:val="22"/>
            <w:szCs w:val="22"/>
          </w:rPr>
          <w:t>daniel.kabata@enea.pl</w:t>
        </w:r>
      </w:hyperlink>
      <w:r w:rsidR="00046B91">
        <w:rPr>
          <w:rStyle w:val="Hipercze"/>
          <w:rFonts w:asciiTheme="minorBidi" w:hAnsiTheme="minorBidi" w:cstheme="minorBidi"/>
          <w:sz w:val="22"/>
          <w:szCs w:val="22"/>
        </w:rPr>
        <w:t xml:space="preserve"> oraz </w:t>
      </w:r>
      <w:r w:rsidR="00FE631E" w:rsidRPr="009510A2">
        <w:rPr>
          <w:rStyle w:val="Hipercze"/>
          <w:rFonts w:ascii="Arial" w:hAnsi="Arial" w:cs="Arial"/>
          <w:sz w:val="22"/>
          <w:szCs w:val="22"/>
        </w:rPr>
        <w:t>katarzyna.bak-mazur</w:t>
      </w:r>
      <w:hyperlink r:id="rId25" w:history="1"/>
      <w:r w:rsidR="00046B91" w:rsidRPr="009510A2">
        <w:rPr>
          <w:rStyle w:val="Hipercze"/>
          <w:rFonts w:ascii="Arial" w:hAnsi="Arial" w:cs="Arial"/>
          <w:sz w:val="22"/>
          <w:szCs w:val="22"/>
        </w:rPr>
        <w:t>@enea.pl</w:t>
      </w:r>
      <w:r w:rsidRPr="00B66F55">
        <w:rPr>
          <w:rFonts w:asciiTheme="minorBidi" w:hAnsiTheme="minorBidi" w:cstheme="minorBidi"/>
          <w:sz w:val="22"/>
          <w:szCs w:val="22"/>
        </w:rPr>
        <w:t xml:space="preserve">,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6"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7"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8"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8"/>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9" w:name="_Hlk99005462"/>
      <w:r w:rsidRPr="009C7756">
        <w:rPr>
          <w:rFonts w:ascii="Arial" w:hAnsi="Arial" w:cs="Arial"/>
          <w:i/>
          <w:sz w:val="16"/>
          <w:szCs w:val="16"/>
        </w:rPr>
        <w:t xml:space="preserve">(wskazać </w:t>
      </w:r>
      <w:bookmarkEnd w:id="9"/>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0"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0"/>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1"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1"/>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2A65" w14:textId="77777777" w:rsidR="000A5F3F" w:rsidRDefault="000A5F3F">
      <w:r>
        <w:separator/>
      </w:r>
    </w:p>
  </w:endnote>
  <w:endnote w:type="continuationSeparator" w:id="0">
    <w:p w14:paraId="23152D20" w14:textId="77777777" w:rsidR="000A5F3F" w:rsidRDefault="000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3C45C9" w:rsidRPr="00FA1618" w:rsidRDefault="003C45C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C45C9" w:rsidRPr="00FA1618" w:rsidRDefault="003C45C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C45C9" w:rsidRPr="00FA1618" w:rsidRDefault="003C45C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6FF2" w14:textId="77777777" w:rsidR="000A5F3F" w:rsidRDefault="000A5F3F">
      <w:r>
        <w:separator/>
      </w:r>
    </w:p>
  </w:footnote>
  <w:footnote w:type="continuationSeparator" w:id="0">
    <w:p w14:paraId="72681EED" w14:textId="77777777" w:rsidR="000A5F3F" w:rsidRDefault="000A5F3F">
      <w:r>
        <w:continuationSeparator/>
      </w:r>
    </w:p>
  </w:footnote>
  <w:footnote w:id="1">
    <w:p w14:paraId="62EAC291" w14:textId="77777777" w:rsidR="003C45C9" w:rsidRDefault="003C45C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C45C9" w:rsidRDefault="003C45C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C45C9" w:rsidRDefault="003C45C9"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C45C9" w:rsidRDefault="003C45C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5">
    <w:p w14:paraId="528999B0" w14:textId="77777777" w:rsidR="003C45C9" w:rsidRDefault="003C45C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6">
    <w:p w14:paraId="03D9E7CE" w14:textId="77777777" w:rsidR="003C45C9" w:rsidRPr="007A5BD0" w:rsidRDefault="003C45C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C45C9" w:rsidRDefault="003C45C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C45C9" w:rsidRDefault="003C45C9">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9">
    <w:p w14:paraId="228F6137" w14:textId="77777777" w:rsidR="003C45C9" w:rsidRDefault="003C45C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w:t>
      </w:r>
      <w:r w:rsidRPr="0016232D">
        <w:rPr>
          <w:rFonts w:ascii="Arial" w:hAnsi="Arial" w:cs="Arial"/>
          <w:sz w:val="16"/>
          <w:szCs w:val="16"/>
        </w:rPr>
        <w:t xml:space="preserve"> z uprawnieniem wskazanym w art. 59 p.z.p. </w:t>
      </w:r>
    </w:p>
  </w:footnote>
  <w:footnote w:id="10">
    <w:p w14:paraId="71912D68" w14:textId="77777777" w:rsidR="003C45C9" w:rsidRDefault="003C45C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C45C9" w:rsidRDefault="003C45C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C45C9" w:rsidRPr="00B929A1" w:rsidRDefault="003C45C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C45C9" w:rsidRDefault="003C45C9" w:rsidP="00EF1890">
      <w:pPr>
        <w:pStyle w:val="Tekstprzypisudolnego"/>
        <w:numPr>
          <w:ilvl w:val="0"/>
          <w:numId w:val="19"/>
        </w:numPr>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71D03AA1"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C45C9" w:rsidRPr="004E3F67" w:rsidRDefault="003C45C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C45C9" w:rsidRPr="00A82964" w:rsidRDefault="003C45C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3C45C9" w:rsidRPr="00A82964" w:rsidRDefault="003C45C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C45C9" w:rsidRPr="00B929A1" w:rsidRDefault="003C45C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C45C9" w:rsidRPr="004E3F67" w:rsidRDefault="003C45C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C45C9" w:rsidRPr="00A82964" w:rsidRDefault="003C45C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3C45C9" w:rsidRPr="00A82964" w:rsidRDefault="003C45C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3C45C9" w:rsidRPr="00EF38A0" w14:paraId="7ECDBFE5" w14:textId="77777777" w:rsidTr="00D21A69">
      <w:trPr>
        <w:trHeight w:val="1699"/>
      </w:trPr>
      <w:tc>
        <w:tcPr>
          <w:tcW w:w="3368" w:type="dxa"/>
        </w:tcPr>
        <w:p w14:paraId="0A903D85" w14:textId="77777777" w:rsidR="003C45C9" w:rsidRPr="00EF38A0" w:rsidRDefault="003C45C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5"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C45C9" w:rsidRPr="00EF38A0" w:rsidRDefault="003C45C9" w:rsidP="00EF38A0">
          <w:pPr>
            <w:tabs>
              <w:tab w:val="left" w:pos="3402"/>
              <w:tab w:val="center" w:pos="4536"/>
              <w:tab w:val="right" w:pos="9072"/>
            </w:tabs>
            <w:rPr>
              <w:rFonts w:ascii="Arial" w:hAnsi="Arial"/>
              <w:szCs w:val="20"/>
            </w:rPr>
          </w:pPr>
        </w:p>
        <w:p w14:paraId="189F2625" w14:textId="77777777" w:rsidR="003C45C9" w:rsidRPr="00EF38A0" w:rsidRDefault="003C45C9" w:rsidP="00EF38A0">
          <w:pPr>
            <w:tabs>
              <w:tab w:val="left" w:pos="3402"/>
              <w:tab w:val="center" w:pos="4536"/>
              <w:tab w:val="right" w:pos="9072"/>
            </w:tabs>
            <w:rPr>
              <w:rFonts w:ascii="Arial" w:hAnsi="Arial"/>
              <w:szCs w:val="20"/>
            </w:rPr>
          </w:pPr>
        </w:p>
        <w:p w14:paraId="2C8722F3" w14:textId="77777777" w:rsidR="003C45C9" w:rsidRPr="00EF38A0" w:rsidRDefault="003C45C9" w:rsidP="00EF38A0">
          <w:pPr>
            <w:tabs>
              <w:tab w:val="left" w:pos="3402"/>
              <w:tab w:val="center" w:pos="4536"/>
              <w:tab w:val="right" w:pos="9072"/>
            </w:tabs>
            <w:rPr>
              <w:rFonts w:ascii="Arial" w:hAnsi="Arial"/>
              <w:szCs w:val="20"/>
            </w:rPr>
          </w:pPr>
        </w:p>
        <w:p w14:paraId="57547F05" w14:textId="77777777" w:rsidR="003C45C9" w:rsidRPr="00EF38A0" w:rsidRDefault="003C45C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C45C9" w:rsidRPr="00EF38A0" w:rsidRDefault="003C45C9" w:rsidP="00EF38A0">
          <w:pPr>
            <w:tabs>
              <w:tab w:val="left" w:pos="3402"/>
              <w:tab w:val="center" w:pos="4536"/>
              <w:tab w:val="right" w:pos="9072"/>
            </w:tabs>
            <w:rPr>
              <w:rFonts w:ascii="Arial" w:hAnsi="Arial"/>
              <w:szCs w:val="20"/>
            </w:rPr>
          </w:pPr>
        </w:p>
      </w:tc>
      <w:tc>
        <w:tcPr>
          <w:tcW w:w="4360" w:type="dxa"/>
        </w:tcPr>
        <w:p w14:paraId="5C0A550E" w14:textId="77777777" w:rsidR="003C45C9" w:rsidRPr="00EF38A0" w:rsidRDefault="003C45C9" w:rsidP="00EF38A0">
          <w:pPr>
            <w:tabs>
              <w:tab w:val="left" w:pos="3402"/>
              <w:tab w:val="center" w:pos="4536"/>
              <w:tab w:val="right" w:pos="9072"/>
            </w:tabs>
            <w:rPr>
              <w:rFonts w:ascii="Arial" w:hAnsi="Arial"/>
              <w:szCs w:val="20"/>
            </w:rPr>
          </w:pPr>
        </w:p>
        <w:p w14:paraId="136DE89C" w14:textId="77777777" w:rsidR="003C45C9" w:rsidRPr="00EF38A0" w:rsidRDefault="003C45C9" w:rsidP="00EF38A0">
          <w:pPr>
            <w:tabs>
              <w:tab w:val="left" w:pos="3402"/>
              <w:tab w:val="center" w:pos="4536"/>
              <w:tab w:val="right" w:pos="9072"/>
            </w:tabs>
            <w:rPr>
              <w:rFonts w:ascii="Arial" w:hAnsi="Arial"/>
              <w:szCs w:val="20"/>
            </w:rPr>
          </w:pPr>
        </w:p>
        <w:p w14:paraId="7A815913" w14:textId="77777777" w:rsidR="003C45C9" w:rsidRPr="00EF38A0" w:rsidRDefault="003C45C9" w:rsidP="00EF38A0">
          <w:pPr>
            <w:tabs>
              <w:tab w:val="left" w:pos="3402"/>
              <w:tab w:val="center" w:pos="4536"/>
              <w:tab w:val="right" w:pos="9072"/>
            </w:tabs>
            <w:rPr>
              <w:rFonts w:ascii="Arial" w:hAnsi="Arial"/>
              <w:szCs w:val="20"/>
            </w:rPr>
          </w:pPr>
        </w:p>
        <w:p w14:paraId="4F4314C7"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C45C9" w:rsidRDefault="003C4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314D39"/>
    <w:multiLevelType w:val="multilevel"/>
    <w:tmpl w:val="95FC7984"/>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486A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3" w15:restartNumberingAfterBreak="0">
    <w:nsid w:val="2A426FFE"/>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B7A2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E760799"/>
    <w:multiLevelType w:val="hybridMultilevel"/>
    <w:tmpl w:val="0E0ADF7A"/>
    <w:lvl w:ilvl="0" w:tplc="3274E1C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2"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8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945E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CB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945E76"/>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3"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56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EB256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16cid:durableId="1199851650">
    <w:abstractNumId w:val="2"/>
  </w:num>
  <w:num w:numId="2" w16cid:durableId="1323700462">
    <w:abstractNumId w:val="1"/>
  </w:num>
  <w:num w:numId="3" w16cid:durableId="72239932">
    <w:abstractNumId w:val="0"/>
  </w:num>
  <w:num w:numId="4" w16cid:durableId="1799377888">
    <w:abstractNumId w:val="47"/>
  </w:num>
  <w:num w:numId="5" w16cid:durableId="249852206">
    <w:abstractNumId w:val="30"/>
  </w:num>
  <w:num w:numId="6" w16cid:durableId="989097667">
    <w:abstractNumId w:val="44"/>
  </w:num>
  <w:num w:numId="7" w16cid:durableId="405029252">
    <w:abstractNumId w:val="41"/>
  </w:num>
  <w:num w:numId="8" w16cid:durableId="1100443737">
    <w:abstractNumId w:val="38"/>
    <w:lvlOverride w:ilvl="0">
      <w:startOverride w:val="1"/>
    </w:lvlOverride>
  </w:num>
  <w:num w:numId="9" w16cid:durableId="1854299298">
    <w:abstractNumId w:val="29"/>
    <w:lvlOverride w:ilvl="0">
      <w:startOverride w:val="1"/>
    </w:lvlOverride>
  </w:num>
  <w:num w:numId="10" w16cid:durableId="486435174">
    <w:abstractNumId w:val="19"/>
  </w:num>
  <w:num w:numId="11" w16cid:durableId="737092782">
    <w:abstractNumId w:val="13"/>
  </w:num>
  <w:num w:numId="12" w16cid:durableId="1244024297">
    <w:abstractNumId w:val="10"/>
  </w:num>
  <w:num w:numId="13" w16cid:durableId="733115553">
    <w:abstractNumId w:val="16"/>
  </w:num>
  <w:num w:numId="14" w16cid:durableId="1227767751">
    <w:abstractNumId w:val="20"/>
  </w:num>
  <w:num w:numId="15" w16cid:durableId="74475904">
    <w:abstractNumId w:val="27"/>
  </w:num>
  <w:num w:numId="16" w16cid:durableId="176778255">
    <w:abstractNumId w:val="21"/>
  </w:num>
  <w:num w:numId="17" w16cid:durableId="544102798">
    <w:abstractNumId w:val="32"/>
  </w:num>
  <w:num w:numId="18" w16cid:durableId="1569606855">
    <w:abstractNumId w:val="15"/>
  </w:num>
  <w:num w:numId="19" w16cid:durableId="1708409304">
    <w:abstractNumId w:val="46"/>
  </w:num>
  <w:num w:numId="20" w16cid:durableId="1425998332">
    <w:abstractNumId w:val="37"/>
  </w:num>
  <w:num w:numId="21" w16cid:durableId="28531643">
    <w:abstractNumId w:val="25"/>
  </w:num>
  <w:num w:numId="22" w16cid:durableId="668409518">
    <w:abstractNumId w:val="33"/>
  </w:num>
  <w:num w:numId="23" w16cid:durableId="651762648">
    <w:abstractNumId w:val="43"/>
  </w:num>
  <w:num w:numId="24" w16cid:durableId="1740590290">
    <w:abstractNumId w:val="42"/>
  </w:num>
  <w:num w:numId="25" w16cid:durableId="1346666457">
    <w:abstractNumId w:val="8"/>
  </w:num>
  <w:num w:numId="26" w16cid:durableId="1264803375">
    <w:abstractNumId w:val="26"/>
  </w:num>
  <w:num w:numId="27" w16cid:durableId="1948386104">
    <w:abstractNumId w:val="36"/>
  </w:num>
  <w:num w:numId="28" w16cid:durableId="1935241478">
    <w:abstractNumId w:val="48"/>
  </w:num>
  <w:num w:numId="29" w16cid:durableId="834960463">
    <w:abstractNumId w:val="31"/>
  </w:num>
  <w:num w:numId="30" w16cid:durableId="283997909">
    <w:abstractNumId w:val="12"/>
  </w:num>
  <w:num w:numId="31" w16cid:durableId="1621180379">
    <w:abstractNumId w:val="22"/>
  </w:num>
  <w:num w:numId="32" w16cid:durableId="142046829">
    <w:abstractNumId w:val="14"/>
  </w:num>
  <w:num w:numId="33" w16cid:durableId="1076321588">
    <w:abstractNumId w:val="17"/>
  </w:num>
  <w:num w:numId="34" w16cid:durableId="374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0054776">
    <w:abstractNumId w:val="40"/>
  </w:num>
  <w:num w:numId="36" w16cid:durableId="1817405995">
    <w:abstractNumId w:val="28"/>
  </w:num>
  <w:num w:numId="37" w16cid:durableId="245114612">
    <w:abstractNumId w:val="50"/>
  </w:num>
  <w:num w:numId="38" w16cid:durableId="396365557">
    <w:abstractNumId w:val="23"/>
  </w:num>
  <w:num w:numId="39" w16cid:durableId="958757084">
    <w:abstractNumId w:val="11"/>
  </w:num>
  <w:num w:numId="40" w16cid:durableId="2023434346">
    <w:abstractNumId w:val="49"/>
  </w:num>
  <w:num w:numId="41" w16cid:durableId="435254887">
    <w:abstractNumId w:val="35"/>
  </w:num>
  <w:num w:numId="42" w16cid:durableId="73473856">
    <w:abstractNumId w:val="34"/>
  </w:num>
  <w:num w:numId="43" w16cid:durableId="1329557735">
    <w:abstractNumId w:val="24"/>
  </w:num>
  <w:num w:numId="44" w16cid:durableId="122122566">
    <w:abstractNumId w:val="45"/>
  </w:num>
  <w:num w:numId="45" w16cid:durableId="844591584">
    <w:abstractNumId w:val="18"/>
  </w:num>
  <w:num w:numId="46" w16cid:durableId="198901919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ocumentProtection w:edit="trackedChanges" w:enforcement="1"/>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C43"/>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0ED"/>
    <w:rsid w:val="000255C8"/>
    <w:rsid w:val="00025B56"/>
    <w:rsid w:val="00025ECA"/>
    <w:rsid w:val="00027DDB"/>
    <w:rsid w:val="000301DF"/>
    <w:rsid w:val="000315A6"/>
    <w:rsid w:val="00031A67"/>
    <w:rsid w:val="00031B1A"/>
    <w:rsid w:val="00032FCA"/>
    <w:rsid w:val="00033A87"/>
    <w:rsid w:val="00033E02"/>
    <w:rsid w:val="00033ED8"/>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3D1"/>
    <w:rsid w:val="00041891"/>
    <w:rsid w:val="00041DA4"/>
    <w:rsid w:val="00042982"/>
    <w:rsid w:val="00042D62"/>
    <w:rsid w:val="00042E59"/>
    <w:rsid w:val="0004303A"/>
    <w:rsid w:val="00044768"/>
    <w:rsid w:val="00045981"/>
    <w:rsid w:val="000460A4"/>
    <w:rsid w:val="00046B91"/>
    <w:rsid w:val="000471BE"/>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4C9A"/>
    <w:rsid w:val="000555E7"/>
    <w:rsid w:val="00055CF1"/>
    <w:rsid w:val="000561DE"/>
    <w:rsid w:val="00056EE8"/>
    <w:rsid w:val="000602FE"/>
    <w:rsid w:val="0006055C"/>
    <w:rsid w:val="00060E1E"/>
    <w:rsid w:val="00061611"/>
    <w:rsid w:val="00061775"/>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FEA"/>
    <w:rsid w:val="00074549"/>
    <w:rsid w:val="00074700"/>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73E"/>
    <w:rsid w:val="000A29D8"/>
    <w:rsid w:val="000A2E97"/>
    <w:rsid w:val="000A3FD9"/>
    <w:rsid w:val="000A4CB0"/>
    <w:rsid w:val="000A4D1B"/>
    <w:rsid w:val="000A52C2"/>
    <w:rsid w:val="000A5C24"/>
    <w:rsid w:val="000A5D0F"/>
    <w:rsid w:val="000A5F3F"/>
    <w:rsid w:val="000A6233"/>
    <w:rsid w:val="000A6BB5"/>
    <w:rsid w:val="000A6FD5"/>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28DB"/>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24D"/>
    <w:rsid w:val="00130A66"/>
    <w:rsid w:val="00131087"/>
    <w:rsid w:val="0013169F"/>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56"/>
    <w:rsid w:val="00141CF4"/>
    <w:rsid w:val="00141D3A"/>
    <w:rsid w:val="00141FCB"/>
    <w:rsid w:val="00142A5F"/>
    <w:rsid w:val="00142D70"/>
    <w:rsid w:val="00143217"/>
    <w:rsid w:val="00143232"/>
    <w:rsid w:val="001444FF"/>
    <w:rsid w:val="00145A35"/>
    <w:rsid w:val="00145C49"/>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2918"/>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50A"/>
    <w:rsid w:val="00190A59"/>
    <w:rsid w:val="0019122F"/>
    <w:rsid w:val="00191F77"/>
    <w:rsid w:val="00192479"/>
    <w:rsid w:val="00192652"/>
    <w:rsid w:val="00193229"/>
    <w:rsid w:val="0019365A"/>
    <w:rsid w:val="001955C4"/>
    <w:rsid w:val="00195F0F"/>
    <w:rsid w:val="0019601A"/>
    <w:rsid w:val="001969C4"/>
    <w:rsid w:val="00196CF0"/>
    <w:rsid w:val="001970C0"/>
    <w:rsid w:val="001A02BC"/>
    <w:rsid w:val="001A0FD7"/>
    <w:rsid w:val="001A1386"/>
    <w:rsid w:val="001A1880"/>
    <w:rsid w:val="001A1ADA"/>
    <w:rsid w:val="001A1EB7"/>
    <w:rsid w:val="001A2B2F"/>
    <w:rsid w:val="001A3184"/>
    <w:rsid w:val="001A42B0"/>
    <w:rsid w:val="001A4379"/>
    <w:rsid w:val="001A4607"/>
    <w:rsid w:val="001A4F1C"/>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147"/>
    <w:rsid w:val="001E0685"/>
    <w:rsid w:val="001E0C86"/>
    <w:rsid w:val="001E396A"/>
    <w:rsid w:val="001E398B"/>
    <w:rsid w:val="001E3F17"/>
    <w:rsid w:val="001E5246"/>
    <w:rsid w:val="001E55E7"/>
    <w:rsid w:val="001E5789"/>
    <w:rsid w:val="001E6110"/>
    <w:rsid w:val="001E6C7C"/>
    <w:rsid w:val="001E6CAC"/>
    <w:rsid w:val="001E7574"/>
    <w:rsid w:val="001F00EF"/>
    <w:rsid w:val="001F2392"/>
    <w:rsid w:val="001F2991"/>
    <w:rsid w:val="001F2A44"/>
    <w:rsid w:val="001F2C7B"/>
    <w:rsid w:val="001F31AF"/>
    <w:rsid w:val="001F36C0"/>
    <w:rsid w:val="001F3867"/>
    <w:rsid w:val="001F38E7"/>
    <w:rsid w:val="001F441F"/>
    <w:rsid w:val="001F4D46"/>
    <w:rsid w:val="001F5B37"/>
    <w:rsid w:val="001F5CC1"/>
    <w:rsid w:val="001F7505"/>
    <w:rsid w:val="002004C5"/>
    <w:rsid w:val="002005B9"/>
    <w:rsid w:val="00200670"/>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1F69"/>
    <w:rsid w:val="0021497D"/>
    <w:rsid w:val="00214C2C"/>
    <w:rsid w:val="00215508"/>
    <w:rsid w:val="00215D36"/>
    <w:rsid w:val="002162D6"/>
    <w:rsid w:val="002163F1"/>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103"/>
    <w:rsid w:val="00246169"/>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013"/>
    <w:rsid w:val="00255489"/>
    <w:rsid w:val="00255CB2"/>
    <w:rsid w:val="00255E8C"/>
    <w:rsid w:val="002564C7"/>
    <w:rsid w:val="0025692A"/>
    <w:rsid w:val="0025764F"/>
    <w:rsid w:val="00257A74"/>
    <w:rsid w:val="0026057C"/>
    <w:rsid w:val="00260A34"/>
    <w:rsid w:val="002610EC"/>
    <w:rsid w:val="002615D5"/>
    <w:rsid w:val="002622D4"/>
    <w:rsid w:val="002625C8"/>
    <w:rsid w:val="002630DF"/>
    <w:rsid w:val="002636C4"/>
    <w:rsid w:val="00263C63"/>
    <w:rsid w:val="002644F3"/>
    <w:rsid w:val="0026463A"/>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303"/>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3FA"/>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35C4"/>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0E1A"/>
    <w:rsid w:val="002E1957"/>
    <w:rsid w:val="002E1DF8"/>
    <w:rsid w:val="002E2191"/>
    <w:rsid w:val="002E21AA"/>
    <w:rsid w:val="002E2397"/>
    <w:rsid w:val="002E24EC"/>
    <w:rsid w:val="002E2E73"/>
    <w:rsid w:val="002E3B91"/>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9F"/>
    <w:rsid w:val="003112C3"/>
    <w:rsid w:val="00311B0E"/>
    <w:rsid w:val="00312428"/>
    <w:rsid w:val="0031284F"/>
    <w:rsid w:val="00312CFE"/>
    <w:rsid w:val="0031330A"/>
    <w:rsid w:val="00313DF9"/>
    <w:rsid w:val="00314206"/>
    <w:rsid w:val="0031462A"/>
    <w:rsid w:val="003147EA"/>
    <w:rsid w:val="00314C57"/>
    <w:rsid w:val="00316876"/>
    <w:rsid w:val="00316E50"/>
    <w:rsid w:val="0031790C"/>
    <w:rsid w:val="00317CE3"/>
    <w:rsid w:val="00320935"/>
    <w:rsid w:val="00321B93"/>
    <w:rsid w:val="0032233B"/>
    <w:rsid w:val="00322343"/>
    <w:rsid w:val="00322771"/>
    <w:rsid w:val="0032336C"/>
    <w:rsid w:val="00323666"/>
    <w:rsid w:val="00324D06"/>
    <w:rsid w:val="00326E0A"/>
    <w:rsid w:val="00327889"/>
    <w:rsid w:val="00327BCC"/>
    <w:rsid w:val="0033003F"/>
    <w:rsid w:val="00330513"/>
    <w:rsid w:val="00331E57"/>
    <w:rsid w:val="00331F2A"/>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3E24"/>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0DEC"/>
    <w:rsid w:val="003B14C0"/>
    <w:rsid w:val="003B19AB"/>
    <w:rsid w:val="003B1AE1"/>
    <w:rsid w:val="003B24DF"/>
    <w:rsid w:val="003B2581"/>
    <w:rsid w:val="003B28BD"/>
    <w:rsid w:val="003B2F45"/>
    <w:rsid w:val="003B3DD8"/>
    <w:rsid w:val="003B50F7"/>
    <w:rsid w:val="003B5532"/>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5C9"/>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58F"/>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57F"/>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285"/>
    <w:rsid w:val="00430844"/>
    <w:rsid w:val="00432668"/>
    <w:rsid w:val="0043292A"/>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4EBA"/>
    <w:rsid w:val="00446712"/>
    <w:rsid w:val="00446780"/>
    <w:rsid w:val="0045085B"/>
    <w:rsid w:val="004515BD"/>
    <w:rsid w:val="0045213A"/>
    <w:rsid w:val="0045270B"/>
    <w:rsid w:val="00453496"/>
    <w:rsid w:val="00453CBF"/>
    <w:rsid w:val="00453F43"/>
    <w:rsid w:val="00453FD1"/>
    <w:rsid w:val="00454106"/>
    <w:rsid w:val="00454709"/>
    <w:rsid w:val="004557EC"/>
    <w:rsid w:val="0045589E"/>
    <w:rsid w:val="00455D73"/>
    <w:rsid w:val="00456827"/>
    <w:rsid w:val="004569A5"/>
    <w:rsid w:val="0045767C"/>
    <w:rsid w:val="004603EB"/>
    <w:rsid w:val="00460A0B"/>
    <w:rsid w:val="00462709"/>
    <w:rsid w:val="00462AD6"/>
    <w:rsid w:val="00462FF2"/>
    <w:rsid w:val="004642E1"/>
    <w:rsid w:val="00464F52"/>
    <w:rsid w:val="00464F9F"/>
    <w:rsid w:val="0046522B"/>
    <w:rsid w:val="004659A9"/>
    <w:rsid w:val="00465C8C"/>
    <w:rsid w:val="004671FF"/>
    <w:rsid w:val="0047043B"/>
    <w:rsid w:val="00471A39"/>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97BF5"/>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3E2"/>
    <w:rsid w:val="004B16B9"/>
    <w:rsid w:val="004B2BE4"/>
    <w:rsid w:val="004B2D4B"/>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2D"/>
    <w:rsid w:val="004E5B88"/>
    <w:rsid w:val="004E6008"/>
    <w:rsid w:val="004E6083"/>
    <w:rsid w:val="004E6183"/>
    <w:rsid w:val="004E7A9E"/>
    <w:rsid w:val="004F02D1"/>
    <w:rsid w:val="004F0D42"/>
    <w:rsid w:val="004F0F89"/>
    <w:rsid w:val="004F14A8"/>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8CB"/>
    <w:rsid w:val="00530903"/>
    <w:rsid w:val="005314CD"/>
    <w:rsid w:val="00532170"/>
    <w:rsid w:val="00532687"/>
    <w:rsid w:val="005328EC"/>
    <w:rsid w:val="00533D47"/>
    <w:rsid w:val="00533E48"/>
    <w:rsid w:val="00534C9A"/>
    <w:rsid w:val="00534CAD"/>
    <w:rsid w:val="00534F0D"/>
    <w:rsid w:val="00535000"/>
    <w:rsid w:val="005369D3"/>
    <w:rsid w:val="00536A02"/>
    <w:rsid w:val="00536AF3"/>
    <w:rsid w:val="00537804"/>
    <w:rsid w:val="0054074A"/>
    <w:rsid w:val="005408DD"/>
    <w:rsid w:val="005410CA"/>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9C7"/>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205E"/>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589"/>
    <w:rsid w:val="005A6C37"/>
    <w:rsid w:val="005A7D38"/>
    <w:rsid w:val="005B006F"/>
    <w:rsid w:val="005B079E"/>
    <w:rsid w:val="005B0ACC"/>
    <w:rsid w:val="005B163A"/>
    <w:rsid w:val="005B19A4"/>
    <w:rsid w:val="005B1A5A"/>
    <w:rsid w:val="005B2088"/>
    <w:rsid w:val="005B220B"/>
    <w:rsid w:val="005B230A"/>
    <w:rsid w:val="005B2B74"/>
    <w:rsid w:val="005B2C58"/>
    <w:rsid w:val="005B392C"/>
    <w:rsid w:val="005B458C"/>
    <w:rsid w:val="005B4ED0"/>
    <w:rsid w:val="005B5095"/>
    <w:rsid w:val="005B5193"/>
    <w:rsid w:val="005B53F9"/>
    <w:rsid w:val="005B5AE8"/>
    <w:rsid w:val="005B5C68"/>
    <w:rsid w:val="005B6090"/>
    <w:rsid w:val="005B610E"/>
    <w:rsid w:val="005B6E01"/>
    <w:rsid w:val="005B6F8B"/>
    <w:rsid w:val="005B759D"/>
    <w:rsid w:val="005B7AD0"/>
    <w:rsid w:val="005B7E33"/>
    <w:rsid w:val="005C0058"/>
    <w:rsid w:val="005C06A6"/>
    <w:rsid w:val="005C0A0E"/>
    <w:rsid w:val="005C1BCF"/>
    <w:rsid w:val="005C1D34"/>
    <w:rsid w:val="005C26DA"/>
    <w:rsid w:val="005C47F2"/>
    <w:rsid w:val="005C495C"/>
    <w:rsid w:val="005C4F4D"/>
    <w:rsid w:val="005C58B9"/>
    <w:rsid w:val="005C5ED8"/>
    <w:rsid w:val="005C6674"/>
    <w:rsid w:val="005C6758"/>
    <w:rsid w:val="005D0E94"/>
    <w:rsid w:val="005D1CDB"/>
    <w:rsid w:val="005D1DEB"/>
    <w:rsid w:val="005D215F"/>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58F"/>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0AA9"/>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762"/>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17A96"/>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77D3A"/>
    <w:rsid w:val="00680BC1"/>
    <w:rsid w:val="00682877"/>
    <w:rsid w:val="0068399D"/>
    <w:rsid w:val="00684278"/>
    <w:rsid w:val="006847A8"/>
    <w:rsid w:val="006848BC"/>
    <w:rsid w:val="00685279"/>
    <w:rsid w:val="006854C7"/>
    <w:rsid w:val="006854CC"/>
    <w:rsid w:val="00685945"/>
    <w:rsid w:val="00686333"/>
    <w:rsid w:val="00686483"/>
    <w:rsid w:val="00686FE1"/>
    <w:rsid w:val="00687D34"/>
    <w:rsid w:val="006907DF"/>
    <w:rsid w:val="00691D72"/>
    <w:rsid w:val="00691D88"/>
    <w:rsid w:val="00692705"/>
    <w:rsid w:val="006928AB"/>
    <w:rsid w:val="00692D60"/>
    <w:rsid w:val="00693645"/>
    <w:rsid w:val="00693B27"/>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24C8"/>
    <w:rsid w:val="006B2A85"/>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3C74"/>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64"/>
    <w:rsid w:val="006D60E6"/>
    <w:rsid w:val="006D692C"/>
    <w:rsid w:val="006D6B9B"/>
    <w:rsid w:val="006D6FB6"/>
    <w:rsid w:val="006E093E"/>
    <w:rsid w:val="006E0E39"/>
    <w:rsid w:val="006E1ADC"/>
    <w:rsid w:val="006E1DBE"/>
    <w:rsid w:val="006E246D"/>
    <w:rsid w:val="006E321A"/>
    <w:rsid w:val="006E3DE3"/>
    <w:rsid w:val="006E6423"/>
    <w:rsid w:val="006E6745"/>
    <w:rsid w:val="006E7CC7"/>
    <w:rsid w:val="006E7DC7"/>
    <w:rsid w:val="006E7DCD"/>
    <w:rsid w:val="006F0854"/>
    <w:rsid w:val="006F100A"/>
    <w:rsid w:val="006F1582"/>
    <w:rsid w:val="006F20B7"/>
    <w:rsid w:val="006F28D6"/>
    <w:rsid w:val="006F346A"/>
    <w:rsid w:val="006F41B1"/>
    <w:rsid w:val="006F499D"/>
    <w:rsid w:val="006F4C4C"/>
    <w:rsid w:val="006F4DD1"/>
    <w:rsid w:val="006F62DF"/>
    <w:rsid w:val="006F6D17"/>
    <w:rsid w:val="006F6E73"/>
    <w:rsid w:val="006F7ABC"/>
    <w:rsid w:val="00700A2E"/>
    <w:rsid w:val="00701C68"/>
    <w:rsid w:val="007024A2"/>
    <w:rsid w:val="0070345D"/>
    <w:rsid w:val="00704176"/>
    <w:rsid w:val="00704871"/>
    <w:rsid w:val="0070502E"/>
    <w:rsid w:val="00705C6B"/>
    <w:rsid w:val="00705F7C"/>
    <w:rsid w:val="00707239"/>
    <w:rsid w:val="00711310"/>
    <w:rsid w:val="00712287"/>
    <w:rsid w:val="007124D6"/>
    <w:rsid w:val="00712773"/>
    <w:rsid w:val="007140DF"/>
    <w:rsid w:val="00714567"/>
    <w:rsid w:val="00714B1C"/>
    <w:rsid w:val="007150FF"/>
    <w:rsid w:val="0071514C"/>
    <w:rsid w:val="00715525"/>
    <w:rsid w:val="007159BF"/>
    <w:rsid w:val="00715ADF"/>
    <w:rsid w:val="007163F2"/>
    <w:rsid w:val="00716909"/>
    <w:rsid w:val="00716A40"/>
    <w:rsid w:val="00716CE6"/>
    <w:rsid w:val="007172E3"/>
    <w:rsid w:val="00717649"/>
    <w:rsid w:val="00717985"/>
    <w:rsid w:val="0072113D"/>
    <w:rsid w:val="00721381"/>
    <w:rsid w:val="00721CE4"/>
    <w:rsid w:val="007225D0"/>
    <w:rsid w:val="00723EFA"/>
    <w:rsid w:val="00724FED"/>
    <w:rsid w:val="007259C0"/>
    <w:rsid w:val="007262DA"/>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3CC5"/>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555F"/>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273D"/>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88D"/>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25F5"/>
    <w:rsid w:val="007C2714"/>
    <w:rsid w:val="007C272C"/>
    <w:rsid w:val="007C3E97"/>
    <w:rsid w:val="007C3EAE"/>
    <w:rsid w:val="007C4E2A"/>
    <w:rsid w:val="007C5235"/>
    <w:rsid w:val="007C671D"/>
    <w:rsid w:val="007C6C35"/>
    <w:rsid w:val="007C705F"/>
    <w:rsid w:val="007C7451"/>
    <w:rsid w:val="007C7A5A"/>
    <w:rsid w:val="007D044D"/>
    <w:rsid w:val="007D0523"/>
    <w:rsid w:val="007D06F4"/>
    <w:rsid w:val="007D17A1"/>
    <w:rsid w:val="007D19CE"/>
    <w:rsid w:val="007D285C"/>
    <w:rsid w:val="007D2DF9"/>
    <w:rsid w:val="007D3384"/>
    <w:rsid w:val="007D35ED"/>
    <w:rsid w:val="007D3780"/>
    <w:rsid w:val="007D38CF"/>
    <w:rsid w:val="007D3C04"/>
    <w:rsid w:val="007D46E2"/>
    <w:rsid w:val="007D491E"/>
    <w:rsid w:val="007D4A73"/>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E720C"/>
    <w:rsid w:val="007F01AD"/>
    <w:rsid w:val="007F11E8"/>
    <w:rsid w:val="007F1AEE"/>
    <w:rsid w:val="007F1B0A"/>
    <w:rsid w:val="007F1BE5"/>
    <w:rsid w:val="007F399F"/>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1A6"/>
    <w:rsid w:val="00806509"/>
    <w:rsid w:val="00806FD8"/>
    <w:rsid w:val="00810213"/>
    <w:rsid w:val="008108AF"/>
    <w:rsid w:val="00811817"/>
    <w:rsid w:val="00812443"/>
    <w:rsid w:val="00813368"/>
    <w:rsid w:val="0081356B"/>
    <w:rsid w:val="00814CAC"/>
    <w:rsid w:val="008161D2"/>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47D03"/>
    <w:rsid w:val="00850BB8"/>
    <w:rsid w:val="00850D4F"/>
    <w:rsid w:val="00851E78"/>
    <w:rsid w:val="0085217E"/>
    <w:rsid w:val="00852722"/>
    <w:rsid w:val="00853DF0"/>
    <w:rsid w:val="00854083"/>
    <w:rsid w:val="00855317"/>
    <w:rsid w:val="008557CA"/>
    <w:rsid w:val="008561CD"/>
    <w:rsid w:val="008565BB"/>
    <w:rsid w:val="00856979"/>
    <w:rsid w:val="0085772A"/>
    <w:rsid w:val="00857E11"/>
    <w:rsid w:val="00860281"/>
    <w:rsid w:val="00860A83"/>
    <w:rsid w:val="00860BB5"/>
    <w:rsid w:val="008616A7"/>
    <w:rsid w:val="00862428"/>
    <w:rsid w:val="0086286D"/>
    <w:rsid w:val="0086368B"/>
    <w:rsid w:val="0086383E"/>
    <w:rsid w:val="00863AE6"/>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8D0"/>
    <w:rsid w:val="00874F9C"/>
    <w:rsid w:val="00875114"/>
    <w:rsid w:val="00875519"/>
    <w:rsid w:val="008756CA"/>
    <w:rsid w:val="00875BF0"/>
    <w:rsid w:val="008766C9"/>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356"/>
    <w:rsid w:val="00887E66"/>
    <w:rsid w:val="00890390"/>
    <w:rsid w:val="00890570"/>
    <w:rsid w:val="00890D89"/>
    <w:rsid w:val="00890F7A"/>
    <w:rsid w:val="0089318F"/>
    <w:rsid w:val="00893273"/>
    <w:rsid w:val="0089432F"/>
    <w:rsid w:val="008948BB"/>
    <w:rsid w:val="0089511D"/>
    <w:rsid w:val="00896102"/>
    <w:rsid w:val="00896F45"/>
    <w:rsid w:val="008975A8"/>
    <w:rsid w:val="00897A0C"/>
    <w:rsid w:val="008A110E"/>
    <w:rsid w:val="008A1362"/>
    <w:rsid w:val="008A1BA1"/>
    <w:rsid w:val="008A2215"/>
    <w:rsid w:val="008A236D"/>
    <w:rsid w:val="008A28E3"/>
    <w:rsid w:val="008A2B7C"/>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5E69"/>
    <w:rsid w:val="008B72E1"/>
    <w:rsid w:val="008B7527"/>
    <w:rsid w:val="008B77CE"/>
    <w:rsid w:val="008C0256"/>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4CA3"/>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3FDC"/>
    <w:rsid w:val="00924C10"/>
    <w:rsid w:val="00924F4B"/>
    <w:rsid w:val="009257AF"/>
    <w:rsid w:val="00925C26"/>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0A2"/>
    <w:rsid w:val="00951254"/>
    <w:rsid w:val="00951550"/>
    <w:rsid w:val="009538F6"/>
    <w:rsid w:val="00953A6D"/>
    <w:rsid w:val="0095475C"/>
    <w:rsid w:val="0095495B"/>
    <w:rsid w:val="00954B28"/>
    <w:rsid w:val="00955685"/>
    <w:rsid w:val="00956A62"/>
    <w:rsid w:val="00956A8A"/>
    <w:rsid w:val="00956E2E"/>
    <w:rsid w:val="009575AB"/>
    <w:rsid w:val="00957744"/>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7C3"/>
    <w:rsid w:val="009819B7"/>
    <w:rsid w:val="009823E4"/>
    <w:rsid w:val="00982C62"/>
    <w:rsid w:val="009833D9"/>
    <w:rsid w:val="00983932"/>
    <w:rsid w:val="00984506"/>
    <w:rsid w:val="009852EB"/>
    <w:rsid w:val="0098572F"/>
    <w:rsid w:val="00986A17"/>
    <w:rsid w:val="00986ED3"/>
    <w:rsid w:val="00987549"/>
    <w:rsid w:val="00991280"/>
    <w:rsid w:val="009916D6"/>
    <w:rsid w:val="0099261E"/>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5E9B"/>
    <w:rsid w:val="009A609A"/>
    <w:rsid w:val="009B04A7"/>
    <w:rsid w:val="009B0660"/>
    <w:rsid w:val="009B0C7B"/>
    <w:rsid w:val="009B1176"/>
    <w:rsid w:val="009B151B"/>
    <w:rsid w:val="009B1737"/>
    <w:rsid w:val="009B2BE1"/>
    <w:rsid w:val="009B2F28"/>
    <w:rsid w:val="009B31B1"/>
    <w:rsid w:val="009B38BB"/>
    <w:rsid w:val="009B3AD6"/>
    <w:rsid w:val="009B4119"/>
    <w:rsid w:val="009B42D3"/>
    <w:rsid w:val="009B48E2"/>
    <w:rsid w:val="009B5DCB"/>
    <w:rsid w:val="009B6E37"/>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550"/>
    <w:rsid w:val="009D6BF1"/>
    <w:rsid w:val="009D7B65"/>
    <w:rsid w:val="009E01B7"/>
    <w:rsid w:val="009E10EA"/>
    <w:rsid w:val="009E1F85"/>
    <w:rsid w:val="009E2282"/>
    <w:rsid w:val="009E277D"/>
    <w:rsid w:val="009E34EA"/>
    <w:rsid w:val="009E3E0E"/>
    <w:rsid w:val="009E4321"/>
    <w:rsid w:val="009E4D2F"/>
    <w:rsid w:val="009E56A0"/>
    <w:rsid w:val="009E645A"/>
    <w:rsid w:val="009E6748"/>
    <w:rsid w:val="009E6DDA"/>
    <w:rsid w:val="009F0139"/>
    <w:rsid w:val="009F0C2A"/>
    <w:rsid w:val="009F140A"/>
    <w:rsid w:val="009F1678"/>
    <w:rsid w:val="009F17AF"/>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6128"/>
    <w:rsid w:val="00A070BD"/>
    <w:rsid w:val="00A071C6"/>
    <w:rsid w:val="00A072B0"/>
    <w:rsid w:val="00A07FF6"/>
    <w:rsid w:val="00A1023F"/>
    <w:rsid w:val="00A103C7"/>
    <w:rsid w:val="00A1166A"/>
    <w:rsid w:val="00A11F5D"/>
    <w:rsid w:val="00A12493"/>
    <w:rsid w:val="00A126E4"/>
    <w:rsid w:val="00A127C6"/>
    <w:rsid w:val="00A129E2"/>
    <w:rsid w:val="00A130F0"/>
    <w:rsid w:val="00A14CEA"/>
    <w:rsid w:val="00A15354"/>
    <w:rsid w:val="00A154B0"/>
    <w:rsid w:val="00A156E9"/>
    <w:rsid w:val="00A161D0"/>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5BD"/>
    <w:rsid w:val="00A25B32"/>
    <w:rsid w:val="00A26339"/>
    <w:rsid w:val="00A2633B"/>
    <w:rsid w:val="00A26E50"/>
    <w:rsid w:val="00A26E87"/>
    <w:rsid w:val="00A3033E"/>
    <w:rsid w:val="00A3063C"/>
    <w:rsid w:val="00A315B0"/>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362"/>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41A"/>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3FE"/>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CE1"/>
    <w:rsid w:val="00A84FFD"/>
    <w:rsid w:val="00A85621"/>
    <w:rsid w:val="00A85F4D"/>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2D8"/>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AA2"/>
    <w:rsid w:val="00AC4EF0"/>
    <w:rsid w:val="00AC5F51"/>
    <w:rsid w:val="00AC6A88"/>
    <w:rsid w:val="00AC7B56"/>
    <w:rsid w:val="00AC7C28"/>
    <w:rsid w:val="00AC7F7F"/>
    <w:rsid w:val="00AD1624"/>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20B"/>
    <w:rsid w:val="00AE03BE"/>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5FAD"/>
    <w:rsid w:val="00B1605F"/>
    <w:rsid w:val="00B160E1"/>
    <w:rsid w:val="00B16B58"/>
    <w:rsid w:val="00B16E74"/>
    <w:rsid w:val="00B16E94"/>
    <w:rsid w:val="00B17940"/>
    <w:rsid w:val="00B17B4B"/>
    <w:rsid w:val="00B2007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AF8"/>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7BC"/>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354"/>
    <w:rsid w:val="00B927AF"/>
    <w:rsid w:val="00B92A1D"/>
    <w:rsid w:val="00B92B13"/>
    <w:rsid w:val="00B9376D"/>
    <w:rsid w:val="00B94A05"/>
    <w:rsid w:val="00B9659D"/>
    <w:rsid w:val="00B96F0B"/>
    <w:rsid w:val="00B974F5"/>
    <w:rsid w:val="00B97E4A"/>
    <w:rsid w:val="00BA0598"/>
    <w:rsid w:val="00BA0713"/>
    <w:rsid w:val="00BA1624"/>
    <w:rsid w:val="00BA2078"/>
    <w:rsid w:val="00BA27ED"/>
    <w:rsid w:val="00BA2DE7"/>
    <w:rsid w:val="00BA34E8"/>
    <w:rsid w:val="00BA3569"/>
    <w:rsid w:val="00BA434B"/>
    <w:rsid w:val="00BA44DB"/>
    <w:rsid w:val="00BA459F"/>
    <w:rsid w:val="00BA4689"/>
    <w:rsid w:val="00BA49B4"/>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B6E8C"/>
    <w:rsid w:val="00BB781A"/>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6C8"/>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8F5"/>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7088"/>
    <w:rsid w:val="00C37DD8"/>
    <w:rsid w:val="00C41670"/>
    <w:rsid w:val="00C4206A"/>
    <w:rsid w:val="00C42722"/>
    <w:rsid w:val="00C43716"/>
    <w:rsid w:val="00C437B0"/>
    <w:rsid w:val="00C43B58"/>
    <w:rsid w:val="00C452D7"/>
    <w:rsid w:val="00C45481"/>
    <w:rsid w:val="00C45A1C"/>
    <w:rsid w:val="00C46764"/>
    <w:rsid w:val="00C46873"/>
    <w:rsid w:val="00C47934"/>
    <w:rsid w:val="00C47DB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757"/>
    <w:rsid w:val="00C64DC6"/>
    <w:rsid w:val="00C65108"/>
    <w:rsid w:val="00C65A59"/>
    <w:rsid w:val="00C6663A"/>
    <w:rsid w:val="00C668A4"/>
    <w:rsid w:val="00C668E0"/>
    <w:rsid w:val="00C66FA9"/>
    <w:rsid w:val="00C67884"/>
    <w:rsid w:val="00C678E7"/>
    <w:rsid w:val="00C70720"/>
    <w:rsid w:val="00C7083B"/>
    <w:rsid w:val="00C71B92"/>
    <w:rsid w:val="00C73D7F"/>
    <w:rsid w:val="00C73E3F"/>
    <w:rsid w:val="00C73EA2"/>
    <w:rsid w:val="00C7566B"/>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110D"/>
    <w:rsid w:val="00CA2795"/>
    <w:rsid w:val="00CA30AD"/>
    <w:rsid w:val="00CA4289"/>
    <w:rsid w:val="00CA77FD"/>
    <w:rsid w:val="00CA7B83"/>
    <w:rsid w:val="00CA7E8E"/>
    <w:rsid w:val="00CB06F2"/>
    <w:rsid w:val="00CB0755"/>
    <w:rsid w:val="00CB0C47"/>
    <w:rsid w:val="00CB134A"/>
    <w:rsid w:val="00CB1AE4"/>
    <w:rsid w:val="00CB1DD1"/>
    <w:rsid w:val="00CB21A7"/>
    <w:rsid w:val="00CB237D"/>
    <w:rsid w:val="00CB2405"/>
    <w:rsid w:val="00CB250E"/>
    <w:rsid w:val="00CB2A26"/>
    <w:rsid w:val="00CB2C57"/>
    <w:rsid w:val="00CB2E49"/>
    <w:rsid w:val="00CB3594"/>
    <w:rsid w:val="00CB3E3E"/>
    <w:rsid w:val="00CB4679"/>
    <w:rsid w:val="00CB46A5"/>
    <w:rsid w:val="00CB4A37"/>
    <w:rsid w:val="00CB50FC"/>
    <w:rsid w:val="00CB797F"/>
    <w:rsid w:val="00CB7F3D"/>
    <w:rsid w:val="00CC006A"/>
    <w:rsid w:val="00CC047F"/>
    <w:rsid w:val="00CC05D4"/>
    <w:rsid w:val="00CC131A"/>
    <w:rsid w:val="00CC174F"/>
    <w:rsid w:val="00CC19B6"/>
    <w:rsid w:val="00CC1C2E"/>
    <w:rsid w:val="00CC29DA"/>
    <w:rsid w:val="00CC2F17"/>
    <w:rsid w:val="00CC3070"/>
    <w:rsid w:val="00CC32B4"/>
    <w:rsid w:val="00CC38C5"/>
    <w:rsid w:val="00CC39D9"/>
    <w:rsid w:val="00CC3F80"/>
    <w:rsid w:val="00CC47B1"/>
    <w:rsid w:val="00CC4EB2"/>
    <w:rsid w:val="00CC5B4A"/>
    <w:rsid w:val="00CC6256"/>
    <w:rsid w:val="00CC68A7"/>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187A"/>
    <w:rsid w:val="00CE20F5"/>
    <w:rsid w:val="00CE245E"/>
    <w:rsid w:val="00CE247F"/>
    <w:rsid w:val="00CE2825"/>
    <w:rsid w:val="00CE2EC5"/>
    <w:rsid w:val="00CE31C9"/>
    <w:rsid w:val="00CE357C"/>
    <w:rsid w:val="00CE44C8"/>
    <w:rsid w:val="00CE457F"/>
    <w:rsid w:val="00CE4F97"/>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8EE"/>
    <w:rsid w:val="00D06D31"/>
    <w:rsid w:val="00D07418"/>
    <w:rsid w:val="00D07B8B"/>
    <w:rsid w:val="00D07BF3"/>
    <w:rsid w:val="00D07D57"/>
    <w:rsid w:val="00D07E77"/>
    <w:rsid w:val="00D109E0"/>
    <w:rsid w:val="00D12BBB"/>
    <w:rsid w:val="00D13075"/>
    <w:rsid w:val="00D138FB"/>
    <w:rsid w:val="00D14490"/>
    <w:rsid w:val="00D14B3E"/>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5B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A21"/>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5DEB"/>
    <w:rsid w:val="00D861CA"/>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5CBB"/>
    <w:rsid w:val="00DB62ED"/>
    <w:rsid w:val="00DB6641"/>
    <w:rsid w:val="00DB67B9"/>
    <w:rsid w:val="00DB7186"/>
    <w:rsid w:val="00DB77E8"/>
    <w:rsid w:val="00DB7E4C"/>
    <w:rsid w:val="00DB7FB0"/>
    <w:rsid w:val="00DC0262"/>
    <w:rsid w:val="00DC047F"/>
    <w:rsid w:val="00DC1D86"/>
    <w:rsid w:val="00DC23CA"/>
    <w:rsid w:val="00DC2761"/>
    <w:rsid w:val="00DC3311"/>
    <w:rsid w:val="00DC35B8"/>
    <w:rsid w:val="00DC3E23"/>
    <w:rsid w:val="00DC3EC6"/>
    <w:rsid w:val="00DC41EC"/>
    <w:rsid w:val="00DC4246"/>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2E"/>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3F60"/>
    <w:rsid w:val="00E2480E"/>
    <w:rsid w:val="00E248BB"/>
    <w:rsid w:val="00E24FC7"/>
    <w:rsid w:val="00E25836"/>
    <w:rsid w:val="00E25AA9"/>
    <w:rsid w:val="00E30145"/>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21C"/>
    <w:rsid w:val="00E46EA4"/>
    <w:rsid w:val="00E50563"/>
    <w:rsid w:val="00E511A1"/>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3C1D"/>
    <w:rsid w:val="00E643F1"/>
    <w:rsid w:val="00E64677"/>
    <w:rsid w:val="00E64C76"/>
    <w:rsid w:val="00E65827"/>
    <w:rsid w:val="00E662E5"/>
    <w:rsid w:val="00E66350"/>
    <w:rsid w:val="00E67232"/>
    <w:rsid w:val="00E67279"/>
    <w:rsid w:val="00E67D27"/>
    <w:rsid w:val="00E70FF8"/>
    <w:rsid w:val="00E714C4"/>
    <w:rsid w:val="00E71E5B"/>
    <w:rsid w:val="00E7218D"/>
    <w:rsid w:val="00E72235"/>
    <w:rsid w:val="00E7256F"/>
    <w:rsid w:val="00E73710"/>
    <w:rsid w:val="00E73D17"/>
    <w:rsid w:val="00E73F8D"/>
    <w:rsid w:val="00E7480C"/>
    <w:rsid w:val="00E7495C"/>
    <w:rsid w:val="00E76F42"/>
    <w:rsid w:val="00E77959"/>
    <w:rsid w:val="00E80667"/>
    <w:rsid w:val="00E8086A"/>
    <w:rsid w:val="00E80B0A"/>
    <w:rsid w:val="00E8102D"/>
    <w:rsid w:val="00E8109D"/>
    <w:rsid w:val="00E81F7B"/>
    <w:rsid w:val="00E81FD4"/>
    <w:rsid w:val="00E82BE2"/>
    <w:rsid w:val="00E836EA"/>
    <w:rsid w:val="00E83DB7"/>
    <w:rsid w:val="00E84835"/>
    <w:rsid w:val="00E84975"/>
    <w:rsid w:val="00E859D0"/>
    <w:rsid w:val="00E86BBC"/>
    <w:rsid w:val="00E86F21"/>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B50"/>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50A"/>
    <w:rsid w:val="00EB7CFA"/>
    <w:rsid w:val="00EB7FEB"/>
    <w:rsid w:val="00EC012B"/>
    <w:rsid w:val="00EC0195"/>
    <w:rsid w:val="00EC0285"/>
    <w:rsid w:val="00EC1AF3"/>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29"/>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619F"/>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585"/>
    <w:rsid w:val="00F24736"/>
    <w:rsid w:val="00F24914"/>
    <w:rsid w:val="00F2519F"/>
    <w:rsid w:val="00F26BCF"/>
    <w:rsid w:val="00F270AC"/>
    <w:rsid w:val="00F27FD8"/>
    <w:rsid w:val="00F30409"/>
    <w:rsid w:val="00F306D2"/>
    <w:rsid w:val="00F3074D"/>
    <w:rsid w:val="00F3179E"/>
    <w:rsid w:val="00F3221A"/>
    <w:rsid w:val="00F3290F"/>
    <w:rsid w:val="00F32E57"/>
    <w:rsid w:val="00F331C2"/>
    <w:rsid w:val="00F33BD9"/>
    <w:rsid w:val="00F33CF9"/>
    <w:rsid w:val="00F352B0"/>
    <w:rsid w:val="00F358FA"/>
    <w:rsid w:val="00F359B7"/>
    <w:rsid w:val="00F35CC0"/>
    <w:rsid w:val="00F35E8C"/>
    <w:rsid w:val="00F3618F"/>
    <w:rsid w:val="00F3647A"/>
    <w:rsid w:val="00F364E9"/>
    <w:rsid w:val="00F36921"/>
    <w:rsid w:val="00F36BBA"/>
    <w:rsid w:val="00F37234"/>
    <w:rsid w:val="00F40C61"/>
    <w:rsid w:val="00F41C97"/>
    <w:rsid w:val="00F42A72"/>
    <w:rsid w:val="00F431B9"/>
    <w:rsid w:val="00F433EB"/>
    <w:rsid w:val="00F4348D"/>
    <w:rsid w:val="00F447C0"/>
    <w:rsid w:val="00F44C44"/>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771F1"/>
    <w:rsid w:val="00F80496"/>
    <w:rsid w:val="00F808D1"/>
    <w:rsid w:val="00F81D1A"/>
    <w:rsid w:val="00F82867"/>
    <w:rsid w:val="00F82D60"/>
    <w:rsid w:val="00F83268"/>
    <w:rsid w:val="00F83629"/>
    <w:rsid w:val="00F83806"/>
    <w:rsid w:val="00F83E84"/>
    <w:rsid w:val="00F8459B"/>
    <w:rsid w:val="00F85C6F"/>
    <w:rsid w:val="00F87263"/>
    <w:rsid w:val="00F87442"/>
    <w:rsid w:val="00F90089"/>
    <w:rsid w:val="00F9069A"/>
    <w:rsid w:val="00F90BE8"/>
    <w:rsid w:val="00F9121B"/>
    <w:rsid w:val="00F92ED9"/>
    <w:rsid w:val="00F93D76"/>
    <w:rsid w:val="00F93EF8"/>
    <w:rsid w:val="00F93F84"/>
    <w:rsid w:val="00F9451D"/>
    <w:rsid w:val="00F95295"/>
    <w:rsid w:val="00F96229"/>
    <w:rsid w:val="00F96979"/>
    <w:rsid w:val="00F96EA7"/>
    <w:rsid w:val="00F9762D"/>
    <w:rsid w:val="00FA05F4"/>
    <w:rsid w:val="00FA0AFD"/>
    <w:rsid w:val="00FA0F4E"/>
    <w:rsid w:val="00FA1432"/>
    <w:rsid w:val="00FA154A"/>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3DE"/>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631E"/>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46B91"/>
    <w:rPr>
      <w:color w:val="605E5C"/>
      <w:shd w:val="clear" w:color="auto" w:fill="E1DFDD"/>
    </w:rPr>
  </w:style>
  <w:style w:type="character" w:customStyle="1" w:styleId="Nierozpoznanawzmianka3">
    <w:name w:val="Nierozpoznana wzmianka3"/>
    <w:basedOn w:val="Domylnaczcionkaakapitu"/>
    <w:uiPriority w:val="99"/>
    <w:semiHidden/>
    <w:unhideWhenUsed/>
    <w:rsid w:val="00F3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73125279">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800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file:///C:\Users\lukasz.kosik\AppData\Local\Microsoft\Windows\INetCache\Content.Outlook\6KN61VW9\lukasz.kosik@enea.pl" TargetMode="External"/><Relationship Id="rId18" Type="http://schemas.openxmlformats.org/officeDocument/2006/relationships/hyperlink" Target="mailto:eep.iod@enea.pl" TargetMode="External"/><Relationship Id="rId26" Type="http://schemas.openxmlformats.org/officeDocument/2006/relationships/hyperlink" Target="https://www.java.com/pl/download/manual.jsp" TargetMode="External"/><Relationship Id="rId3" Type="http://schemas.openxmlformats.org/officeDocument/2006/relationships/styles" Target="styles.xml"/><Relationship Id="rId21" Type="http://schemas.openxmlformats.org/officeDocument/2006/relationships/hyperlink" Target="https://www.uzp.gov.pl/__data/assets/pdf_file/0016/30238/Rozporzadzenie_wykonawcze_KE_2016_7.pdf" TargetMode="External"/><Relationship Id="rId7" Type="http://schemas.openxmlformats.org/officeDocument/2006/relationships/endnotes" Target="endnotes.xml"/><Relationship Id="rId12" Type="http://schemas.openxmlformats.org/officeDocument/2006/relationships/hyperlink" Target="file:///C:\Users\lukasz.kosik\AppData\Local\Microsoft\Windows\INetCache\Content.Outlook\6KN61VW9\jan.kolarz@enea.pl" TargetMode="External"/><Relationship Id="rId17" Type="http://schemas.openxmlformats.org/officeDocument/2006/relationships/hyperlink" Target="file:///C:\Dane%20z%20partycji%20D\Daniel\POST&#280;POWANIA\Cieplno-mechaniczne%202021\5.%20SWZ\daniel.kabata@enea.pl" TargetMode="External"/><Relationship Id="rId25"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mailto:daniel.kabata@enea.pl"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grupaenea-pzp.logintrade.net/" TargetMode="External"/><Relationship Id="rId28" Type="http://schemas.openxmlformats.org/officeDocument/2006/relationships/fontTable" Target="fontTable.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https://espd.uzp.gov.pl/" TargetMode="External"/><Relationship Id="rId27" Type="http://schemas.openxmlformats.org/officeDocument/2006/relationships/hyperlink" Target="http://www.elektronicznypodpis.pl/informacje/aplikacj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4777D"/>
    <w:rsid w:val="00057CF7"/>
    <w:rsid w:val="00062019"/>
    <w:rsid w:val="00071CF5"/>
    <w:rsid w:val="00084A1E"/>
    <w:rsid w:val="000B7938"/>
    <w:rsid w:val="00102B9F"/>
    <w:rsid w:val="00103CF6"/>
    <w:rsid w:val="00107ECE"/>
    <w:rsid w:val="00110D42"/>
    <w:rsid w:val="00123E82"/>
    <w:rsid w:val="001354CE"/>
    <w:rsid w:val="00150EA1"/>
    <w:rsid w:val="00162DB6"/>
    <w:rsid w:val="0020238E"/>
    <w:rsid w:val="0020764E"/>
    <w:rsid w:val="00227692"/>
    <w:rsid w:val="00236747"/>
    <w:rsid w:val="0025133E"/>
    <w:rsid w:val="00275549"/>
    <w:rsid w:val="002D4D43"/>
    <w:rsid w:val="002D5237"/>
    <w:rsid w:val="002E4CD0"/>
    <w:rsid w:val="002F4BA6"/>
    <w:rsid w:val="002F6471"/>
    <w:rsid w:val="002F6D13"/>
    <w:rsid w:val="00337835"/>
    <w:rsid w:val="00347246"/>
    <w:rsid w:val="0035188E"/>
    <w:rsid w:val="003630A2"/>
    <w:rsid w:val="00390291"/>
    <w:rsid w:val="003926DC"/>
    <w:rsid w:val="003A2E74"/>
    <w:rsid w:val="003A48F4"/>
    <w:rsid w:val="003C1EA9"/>
    <w:rsid w:val="003C6C79"/>
    <w:rsid w:val="003C726D"/>
    <w:rsid w:val="003D6E63"/>
    <w:rsid w:val="00402D72"/>
    <w:rsid w:val="00454430"/>
    <w:rsid w:val="004759D9"/>
    <w:rsid w:val="00483E5D"/>
    <w:rsid w:val="004939D7"/>
    <w:rsid w:val="004A3059"/>
    <w:rsid w:val="004C2153"/>
    <w:rsid w:val="004D0ADE"/>
    <w:rsid w:val="004D11FD"/>
    <w:rsid w:val="004D5485"/>
    <w:rsid w:val="004F2775"/>
    <w:rsid w:val="00500321"/>
    <w:rsid w:val="005120C1"/>
    <w:rsid w:val="00537F2F"/>
    <w:rsid w:val="0054692F"/>
    <w:rsid w:val="005540DA"/>
    <w:rsid w:val="00566C8D"/>
    <w:rsid w:val="00574EFA"/>
    <w:rsid w:val="0059031F"/>
    <w:rsid w:val="00595136"/>
    <w:rsid w:val="005A0078"/>
    <w:rsid w:val="005E6F45"/>
    <w:rsid w:val="005E7FD8"/>
    <w:rsid w:val="005F360B"/>
    <w:rsid w:val="00604654"/>
    <w:rsid w:val="006568D7"/>
    <w:rsid w:val="00666C47"/>
    <w:rsid w:val="00667FB7"/>
    <w:rsid w:val="00676F64"/>
    <w:rsid w:val="0069088B"/>
    <w:rsid w:val="006C3AF3"/>
    <w:rsid w:val="006F06E2"/>
    <w:rsid w:val="00725953"/>
    <w:rsid w:val="00787E9A"/>
    <w:rsid w:val="007B5656"/>
    <w:rsid w:val="007D240D"/>
    <w:rsid w:val="007D73FB"/>
    <w:rsid w:val="0080576A"/>
    <w:rsid w:val="00815A6C"/>
    <w:rsid w:val="00822189"/>
    <w:rsid w:val="00870F97"/>
    <w:rsid w:val="00893F56"/>
    <w:rsid w:val="008C5561"/>
    <w:rsid w:val="008D12BD"/>
    <w:rsid w:val="008F7522"/>
    <w:rsid w:val="009147F9"/>
    <w:rsid w:val="00927CFE"/>
    <w:rsid w:val="00937F27"/>
    <w:rsid w:val="00940193"/>
    <w:rsid w:val="0096118C"/>
    <w:rsid w:val="009773C2"/>
    <w:rsid w:val="009C22C7"/>
    <w:rsid w:val="009E146E"/>
    <w:rsid w:val="009F6747"/>
    <w:rsid w:val="00A609AA"/>
    <w:rsid w:val="00A6141D"/>
    <w:rsid w:val="00A64AEC"/>
    <w:rsid w:val="00A921E4"/>
    <w:rsid w:val="00AA5DF9"/>
    <w:rsid w:val="00AB57C8"/>
    <w:rsid w:val="00AF0C96"/>
    <w:rsid w:val="00AF78E6"/>
    <w:rsid w:val="00B06AA1"/>
    <w:rsid w:val="00B1224C"/>
    <w:rsid w:val="00B26DDA"/>
    <w:rsid w:val="00B66063"/>
    <w:rsid w:val="00B9095D"/>
    <w:rsid w:val="00BA481C"/>
    <w:rsid w:val="00BB525E"/>
    <w:rsid w:val="00BC379C"/>
    <w:rsid w:val="00BC3D3F"/>
    <w:rsid w:val="00C16A2D"/>
    <w:rsid w:val="00CC3048"/>
    <w:rsid w:val="00CC681F"/>
    <w:rsid w:val="00CD09BC"/>
    <w:rsid w:val="00CD3DC8"/>
    <w:rsid w:val="00D16DAC"/>
    <w:rsid w:val="00D339FA"/>
    <w:rsid w:val="00D345B2"/>
    <w:rsid w:val="00D41096"/>
    <w:rsid w:val="00D61B09"/>
    <w:rsid w:val="00D67C9B"/>
    <w:rsid w:val="00D7784E"/>
    <w:rsid w:val="00D77FCD"/>
    <w:rsid w:val="00D81003"/>
    <w:rsid w:val="00D94906"/>
    <w:rsid w:val="00DA03BD"/>
    <w:rsid w:val="00DA4A14"/>
    <w:rsid w:val="00DC140A"/>
    <w:rsid w:val="00DD007C"/>
    <w:rsid w:val="00DD741B"/>
    <w:rsid w:val="00E2120D"/>
    <w:rsid w:val="00E2668A"/>
    <w:rsid w:val="00E64F63"/>
    <w:rsid w:val="00E733F6"/>
    <w:rsid w:val="00E9765E"/>
    <w:rsid w:val="00EC562C"/>
    <w:rsid w:val="00F10A1E"/>
    <w:rsid w:val="00F121E8"/>
    <w:rsid w:val="00F14847"/>
    <w:rsid w:val="00F24912"/>
    <w:rsid w:val="00F31292"/>
    <w:rsid w:val="00F50F33"/>
    <w:rsid w:val="00F53D35"/>
    <w:rsid w:val="00F6025B"/>
    <w:rsid w:val="00F803A4"/>
    <w:rsid w:val="00FA5C6F"/>
    <w:rsid w:val="00FF1D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141D"/>
    <w:rPr>
      <w:color w:val="808080"/>
    </w:rPr>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C6AB-E0B3-4C6A-B6DF-51331BB8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87</Pages>
  <Words>24210</Words>
  <Characters>145263</Characters>
  <Application>Microsoft Office Word</Application>
  <DocSecurity>0</DocSecurity>
  <Lines>1210</Lines>
  <Paragraphs>338</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cp:lastModifiedBy>
  <cp:revision>47</cp:revision>
  <cp:lastPrinted>2024-09-23T09:27:00Z</cp:lastPrinted>
  <dcterms:created xsi:type="dcterms:W3CDTF">2025-03-31T04:51:00Z</dcterms:created>
  <dcterms:modified xsi:type="dcterms:W3CDTF">2025-04-14T05:06:00Z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